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337BD2" w:rsidRPr="008A5D17" w14:paraId="27D0FCDB" w14:textId="77777777" w:rsidTr="002D1116">
        <w:tc>
          <w:tcPr>
            <w:tcW w:w="14616" w:type="dxa"/>
            <w:shd w:val="clear" w:color="auto" w:fill="EFF9FF"/>
            <w:vAlign w:val="center"/>
          </w:tcPr>
          <w:p w14:paraId="47A76869" w14:textId="77777777" w:rsidR="00337BD2" w:rsidRDefault="00967B28" w:rsidP="00337BD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 w:rsidR="00337BD2"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  <w:r w:rsidR="00337BD2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r w:rsidR="00546600" w:rsidRPr="006C6D69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plan</w:t>
            </w:r>
            <w:r w:rsidR="00337BD2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 The SBC shows you how you and the </w:t>
            </w:r>
            <w:r w:rsidR="00337BD2" w:rsidRPr="006C6D69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plan</w:t>
            </w:r>
            <w:r w:rsidR="00337BD2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would</w:t>
            </w:r>
            <w:r w:rsidR="00337BD2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337BD2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>share the cost for covered health care services.</w:t>
            </w:r>
            <w:r w:rsidR="00337BD2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337BD2"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NOTE: Information about the cost of this </w:t>
            </w:r>
            <w:r w:rsidR="00337BD2" w:rsidRPr="006C6D69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plan</w:t>
            </w:r>
            <w:r w:rsidR="00337BD2"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(called the </w:t>
            </w:r>
            <w:r w:rsidR="00337BD2" w:rsidRPr="006C6D69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premium</w:t>
            </w:r>
            <w:r w:rsidR="00337BD2"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>) will be provided separately.</w:t>
            </w:r>
          </w:p>
          <w:p w14:paraId="7C5D7150" w14:textId="22783686" w:rsidR="00337BD2" w:rsidRPr="008A5D17" w:rsidRDefault="00A2669C" w:rsidP="006C6D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 wp14:anchorId="469F280A" wp14:editId="62CFEF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-298450</wp:posOffset>
                  </wp:positionV>
                  <wp:extent cx="400050" cy="295275"/>
                  <wp:effectExtent l="0" t="0" r="0" b="9525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37BD2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This is only a summary. </w:t>
            </w:r>
            <w:r w:rsidR="00337BD2"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For more information about your coverage, or to get a copy of the complete terms of coverage, </w:t>
            </w:r>
            <w:r w:rsidR="006966F7">
              <w:rPr>
                <w:rFonts w:ascii="Arial Narrow" w:hAnsi="Arial Narrow" w:cs="AJensonPro-Regular"/>
                <w:sz w:val="24"/>
                <w:szCs w:val="24"/>
              </w:rPr>
              <w:t>www.Auxiant.com or call 1-800-</w:t>
            </w:r>
            <w:r w:rsidR="00062A0F">
              <w:rPr>
                <w:rFonts w:ascii="Arial Narrow" w:hAnsi="Arial Narrow" w:cs="AJensonPro-Regular"/>
                <w:sz w:val="24"/>
                <w:szCs w:val="24"/>
              </w:rPr>
              <w:t>475-2232</w:t>
            </w:r>
            <w:r w:rsidR="006966F7">
              <w:rPr>
                <w:rFonts w:ascii="Arial Narrow" w:hAnsi="Arial Narrow" w:cs="AJensonPro-Regular"/>
                <w:sz w:val="24"/>
                <w:szCs w:val="24"/>
              </w:rPr>
              <w:t xml:space="preserve">. 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For general definitions of common terms, such as </w:t>
            </w:r>
            <w:r w:rsidR="00337BD2" w:rsidRPr="006C6D69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allowed amount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r w:rsidR="00337BD2" w:rsidRPr="006C6D69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balance billing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r w:rsidR="000673EC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C</w:t>
            </w:r>
            <w:r w:rsidR="00337BD2" w:rsidRPr="006C6D69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oinsurance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r w:rsidR="000673EC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C</w:t>
            </w:r>
            <w:r w:rsidR="00337BD2" w:rsidRPr="006C6D69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o</w:t>
            </w:r>
            <w:r w:rsidR="00E47EED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-</w:t>
            </w:r>
            <w:r w:rsidR="000673EC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P</w:t>
            </w:r>
            <w:r w:rsidR="00337BD2" w:rsidRPr="006C6D69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ayment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r w:rsidR="000673EC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D</w:t>
            </w:r>
            <w:r w:rsidR="00337BD2" w:rsidRPr="006C6D69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eductible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r w:rsidR="00337BD2" w:rsidRPr="006C6D69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provider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or other 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underlined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 terms see the Glossary.  </w:t>
            </w:r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You can view the Glossary at </w:t>
            </w:r>
            <w:r w:rsidR="00337BD2" w:rsidRPr="00654DFD">
              <w:rPr>
                <w:rFonts w:ascii="Arial Narrow" w:hAnsi="Arial Narrow"/>
                <w:bCs/>
                <w:sz w:val="24"/>
                <w:szCs w:val="24"/>
              </w:rPr>
              <w:t>www.</w:t>
            </w:r>
            <w:r w:rsidR="006C6D69">
              <w:rPr>
                <w:rFonts w:ascii="Arial Narrow" w:hAnsi="Arial Narrow"/>
                <w:bCs/>
                <w:sz w:val="24"/>
                <w:szCs w:val="24"/>
              </w:rPr>
              <w:t>Auxiant</w:t>
            </w:r>
            <w:r w:rsidR="00337BD2" w:rsidRPr="00654DFD">
              <w:rPr>
                <w:rFonts w:ascii="Arial Narrow" w:hAnsi="Arial Narrow"/>
                <w:bCs/>
                <w:sz w:val="24"/>
                <w:szCs w:val="24"/>
              </w:rPr>
              <w:t>.com</w:t>
            </w:r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 or call 1-800-</w:t>
            </w:r>
            <w:r w:rsidR="00062A0F">
              <w:rPr>
                <w:rFonts w:ascii="Arial Narrow" w:hAnsi="Arial Narrow"/>
                <w:color w:val="000000"/>
                <w:sz w:val="24"/>
                <w:szCs w:val="24"/>
              </w:rPr>
              <w:t xml:space="preserve">475-2232 </w:t>
            </w:r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>to request a copy.</w:t>
            </w:r>
          </w:p>
        </w:tc>
      </w:tr>
    </w:tbl>
    <w:p w14:paraId="17811B87" w14:textId="77777777" w:rsidR="005C019C" w:rsidRPr="008A5D17" w:rsidRDefault="005C019C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8A5D17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3484"/>
        <w:gridCol w:w="8126"/>
      </w:tblGrid>
      <w:tr w:rsidR="0074787B" w:rsidRPr="008A5D17" w14:paraId="5C239DB4" w14:textId="77777777" w:rsidTr="00A0571C">
        <w:trPr>
          <w:trHeight w:val="300"/>
          <w:tblHeader/>
        </w:trPr>
        <w:tc>
          <w:tcPr>
            <w:tcW w:w="2988" w:type="dxa"/>
            <w:shd w:val="clear" w:color="auto" w:fill="0775A8"/>
            <w:noWrap/>
            <w:vAlign w:val="center"/>
            <w:hideMark/>
          </w:tcPr>
          <w:p w14:paraId="4F09C5D6" w14:textId="77777777" w:rsidR="0074787B" w:rsidRPr="008A5D17" w:rsidRDefault="00CD564F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3484" w:type="dxa"/>
            <w:shd w:val="clear" w:color="auto" w:fill="0775A8"/>
            <w:vAlign w:val="center"/>
          </w:tcPr>
          <w:p w14:paraId="44F77AA2" w14:textId="77777777" w:rsidR="0074787B" w:rsidRPr="008A5D17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8126" w:type="dxa"/>
            <w:shd w:val="clear" w:color="auto" w:fill="0775A8"/>
            <w:noWrap/>
            <w:vAlign w:val="center"/>
            <w:hideMark/>
          </w:tcPr>
          <w:p w14:paraId="65287529" w14:textId="77777777" w:rsidR="0074787B" w:rsidRPr="008A5D17" w:rsidRDefault="00CD564F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Why </w:t>
            </w:r>
            <w:r w:rsidR="00F70C0E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This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74787B" w:rsidRPr="008A5D17" w14:paraId="19491E1C" w14:textId="77777777" w:rsidTr="009E3A98">
        <w:trPr>
          <w:trHeight w:val="1011"/>
        </w:trPr>
        <w:tc>
          <w:tcPr>
            <w:tcW w:w="298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5D65ED3D" w14:textId="77777777" w:rsidR="0074787B" w:rsidRPr="00FD4A8F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D4A8F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r w:rsidR="000673EC" w:rsidRPr="00FD4A8F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D</w:t>
            </w:r>
            <w:r w:rsidRPr="00FD4A8F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eductible</w:t>
            </w:r>
            <w:r w:rsidRPr="00FD4A8F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484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3D12A7FC" w14:textId="77777777" w:rsidR="00815906" w:rsidRPr="006D7DD9" w:rsidRDefault="00815906" w:rsidP="0081590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7DD9">
              <w:rPr>
                <w:rFonts w:ascii="Arial Narrow" w:hAnsi="Arial Narrow" w:cs="Arial"/>
                <w:sz w:val="24"/>
                <w:szCs w:val="24"/>
              </w:rPr>
              <w:t xml:space="preserve">The insurance </w:t>
            </w:r>
            <w:r w:rsidRPr="006D7DD9">
              <w:rPr>
                <w:rFonts w:ascii="Arial Narrow" w:hAnsi="Arial Narrow" w:cs="Arial"/>
                <w:sz w:val="24"/>
                <w:szCs w:val="24"/>
                <w:u w:val="single"/>
              </w:rPr>
              <w:t>plan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 xml:space="preserve"> starts at:</w:t>
            </w:r>
          </w:p>
          <w:p w14:paraId="0FC3405F" w14:textId="0B9C31FB" w:rsidR="00815906" w:rsidRPr="006D7DD9" w:rsidRDefault="00815906" w:rsidP="00815906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D7DD9">
              <w:rPr>
                <w:rFonts w:ascii="Arial Narrow" w:hAnsi="Arial Narrow" w:cs="Arial"/>
                <w:sz w:val="24"/>
                <w:szCs w:val="24"/>
                <w:u w:val="single"/>
              </w:rPr>
              <w:t>In-Network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 w:rsidRPr="006D7DD9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="006D7DD9" w:rsidRPr="006D7DD9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  <w:r w:rsidR="00120A78" w:rsidRPr="006D7DD9">
              <w:rPr>
                <w:rFonts w:ascii="Arial Narrow" w:hAnsi="Arial Narrow" w:cs="Arial"/>
                <w:b/>
                <w:sz w:val="24"/>
                <w:szCs w:val="24"/>
              </w:rPr>
              <w:t>,000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>/Individual per Calendar Year or</w:t>
            </w:r>
            <w:r w:rsidRPr="006D7DD9">
              <w:rPr>
                <w:rFonts w:ascii="Arial Narrow" w:hAnsi="Arial Narrow" w:cs="Arial"/>
                <w:b/>
                <w:sz w:val="24"/>
                <w:szCs w:val="24"/>
              </w:rPr>
              <w:t xml:space="preserve"> $</w:t>
            </w:r>
            <w:r w:rsidR="009E3A98" w:rsidRPr="006D7DD9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6D7DD9" w:rsidRPr="006D7DD9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="00120A78" w:rsidRPr="006D7DD9">
              <w:rPr>
                <w:rFonts w:ascii="Arial Narrow" w:hAnsi="Arial Narrow" w:cs="Arial"/>
                <w:b/>
                <w:sz w:val="24"/>
                <w:szCs w:val="24"/>
              </w:rPr>
              <w:t>,0</w:t>
            </w:r>
            <w:r w:rsidRPr="006D7DD9"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>/</w:t>
            </w:r>
          </w:p>
          <w:p w14:paraId="3C08374E" w14:textId="25734981" w:rsidR="00815906" w:rsidRPr="006D7DD9" w:rsidRDefault="00815906" w:rsidP="0081590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7DD9">
              <w:rPr>
                <w:rFonts w:ascii="Arial Narrow" w:hAnsi="Arial Narrow" w:cs="Arial"/>
                <w:sz w:val="24"/>
                <w:szCs w:val="24"/>
              </w:rPr>
              <w:t>Family per Calendar Year.</w:t>
            </w:r>
          </w:p>
          <w:p w14:paraId="52D78EFD" w14:textId="3295516F" w:rsidR="006D7DD9" w:rsidRPr="006D7DD9" w:rsidRDefault="006D7DD9" w:rsidP="0081590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3612DAC3" w14:textId="4169C752" w:rsidR="006D7DD9" w:rsidRPr="006D7DD9" w:rsidRDefault="006D7DD9" w:rsidP="006D7DD9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D7DD9">
              <w:rPr>
                <w:rFonts w:ascii="Arial Narrow" w:hAnsi="Arial Narrow" w:cs="Arial"/>
                <w:sz w:val="24"/>
                <w:szCs w:val="24"/>
                <w:u w:val="single"/>
              </w:rPr>
              <w:t>Out-of-Network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 w:rsidRPr="006D7DD9">
              <w:rPr>
                <w:rFonts w:ascii="Arial Narrow" w:hAnsi="Arial Narrow" w:cs="Arial"/>
                <w:b/>
                <w:sz w:val="24"/>
                <w:szCs w:val="24"/>
              </w:rPr>
              <w:t>$7,000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>/Individual per Calendar Year or</w:t>
            </w:r>
            <w:r w:rsidRPr="006D7DD9">
              <w:rPr>
                <w:rFonts w:ascii="Arial Narrow" w:hAnsi="Arial Narrow" w:cs="Arial"/>
                <w:b/>
                <w:sz w:val="24"/>
                <w:szCs w:val="24"/>
              </w:rPr>
              <w:t xml:space="preserve"> $14,000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>/</w:t>
            </w:r>
          </w:p>
          <w:p w14:paraId="2561DAC7" w14:textId="3BA1727D" w:rsidR="006D7DD9" w:rsidRPr="006D7DD9" w:rsidRDefault="006D7DD9" w:rsidP="0081590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6D7DD9">
              <w:rPr>
                <w:rFonts w:ascii="Arial Narrow" w:hAnsi="Arial Narrow" w:cs="Arial"/>
                <w:sz w:val="24"/>
                <w:szCs w:val="24"/>
              </w:rPr>
              <w:t>Family per Calendar Year.</w:t>
            </w:r>
          </w:p>
          <w:p w14:paraId="18927B38" w14:textId="77777777" w:rsidR="00474DFE" w:rsidRPr="006D7DD9" w:rsidRDefault="00474DFE" w:rsidP="0081590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</w:p>
          <w:p w14:paraId="7367806D" w14:textId="59A7A849" w:rsidR="002C6881" w:rsidRPr="006D7DD9" w:rsidRDefault="00815906" w:rsidP="00815906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  <w:u w:val="single"/>
              </w:rPr>
            </w:pPr>
            <w:r w:rsidRPr="006D7DD9">
              <w:rPr>
                <w:rFonts w:ascii="Arial Narrow" w:hAnsi="Arial Narrow"/>
                <w:sz w:val="24"/>
                <w:szCs w:val="24"/>
              </w:rPr>
              <w:t xml:space="preserve">The employer then “buys down” the </w:t>
            </w:r>
            <w:r w:rsidRPr="006D7DD9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6D7DD9">
              <w:rPr>
                <w:rFonts w:ascii="Arial Narrow" w:hAnsi="Arial Narrow"/>
                <w:sz w:val="24"/>
                <w:szCs w:val="24"/>
              </w:rPr>
              <w:t xml:space="preserve">, so your actual </w:t>
            </w:r>
            <w:r w:rsidRPr="006D7DD9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6D7DD9">
              <w:rPr>
                <w:rFonts w:ascii="Arial Narrow" w:hAnsi="Arial Narrow"/>
                <w:sz w:val="24"/>
                <w:szCs w:val="24"/>
              </w:rPr>
              <w:t xml:space="preserve"> becomes </w:t>
            </w:r>
            <w:r w:rsidRPr="006D7DD9"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6D7DD9" w:rsidRPr="006D7DD9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2D1116" w:rsidRPr="006D7DD9">
              <w:rPr>
                <w:rFonts w:ascii="Arial Narrow" w:hAnsi="Arial Narrow"/>
                <w:b/>
                <w:sz w:val="24"/>
                <w:szCs w:val="24"/>
              </w:rPr>
              <w:t>,000</w:t>
            </w:r>
            <w:r w:rsidRPr="006D7DD9">
              <w:rPr>
                <w:rFonts w:ascii="Arial Narrow" w:hAnsi="Arial Narrow"/>
                <w:sz w:val="24"/>
                <w:szCs w:val="24"/>
              </w:rPr>
              <w:t xml:space="preserve"> per individual for a Calendar Year and</w:t>
            </w:r>
            <w:r w:rsidRPr="006D7DD9">
              <w:rPr>
                <w:rFonts w:ascii="Arial Narrow" w:hAnsi="Arial Narrow"/>
                <w:b/>
                <w:sz w:val="24"/>
                <w:szCs w:val="24"/>
              </w:rPr>
              <w:t xml:space="preserve"> $</w:t>
            </w:r>
            <w:r w:rsidR="006D7DD9" w:rsidRPr="006D7DD9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2D1116" w:rsidRPr="006D7DD9">
              <w:rPr>
                <w:rFonts w:ascii="Arial Narrow" w:hAnsi="Arial Narrow"/>
                <w:b/>
                <w:sz w:val="24"/>
                <w:szCs w:val="24"/>
              </w:rPr>
              <w:t xml:space="preserve">,000 </w:t>
            </w:r>
            <w:r w:rsidRPr="006D7DD9">
              <w:rPr>
                <w:rFonts w:ascii="Arial Narrow" w:hAnsi="Arial Narrow"/>
                <w:sz w:val="24"/>
                <w:szCs w:val="24"/>
              </w:rPr>
              <w:t>per family for a Calendar Year</w:t>
            </w:r>
            <w:r w:rsidR="006D7DD9" w:rsidRPr="006D7DD9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126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4A4B3BE6" w14:textId="77777777" w:rsidR="00766314" w:rsidRPr="006D7DD9" w:rsidRDefault="00766314" w:rsidP="0076631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D7DD9">
              <w:rPr>
                <w:rFonts w:ascii="Arial Narrow" w:hAnsi="Arial Narrow"/>
                <w:color w:val="000000"/>
                <w:sz w:val="24"/>
                <w:szCs w:val="24"/>
              </w:rPr>
              <w:t xml:space="preserve">This benefit is in addition to the Wellmark Blue Cross BlueShield </w:t>
            </w:r>
            <w:r w:rsidRPr="006D7DD9"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  <w:t>plan</w:t>
            </w:r>
            <w:r w:rsidRPr="006D7DD9">
              <w:rPr>
                <w:rFonts w:ascii="Arial Narrow" w:hAnsi="Arial Narrow"/>
                <w:color w:val="000000"/>
                <w:sz w:val="24"/>
                <w:szCs w:val="24"/>
              </w:rPr>
              <w:t xml:space="preserve"> already in place.  Refer to the Wellmark Blue Cross Blue Shield of Iowa Summary of Benefits and Coverage for covered services for your particular </w:t>
            </w:r>
            <w:r w:rsidRPr="006D7DD9"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  <w:t>plan</w:t>
            </w:r>
            <w:r w:rsidRPr="006D7DD9"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</w:p>
          <w:p w14:paraId="53A27D53" w14:textId="77777777" w:rsidR="00947CF2" w:rsidRPr="006D7DD9" w:rsidRDefault="00947CF2" w:rsidP="00CE4CA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1BAEBB03" w14:textId="77777777" w:rsidR="00CE4CA4" w:rsidRPr="006D7DD9" w:rsidRDefault="00B94381" w:rsidP="0014062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D7DD9">
              <w:rPr>
                <w:rFonts w:ascii="Arial Narrow" w:hAnsi="Arial Narrow" w:cs="Arial"/>
                <w:sz w:val="24"/>
                <w:szCs w:val="24"/>
              </w:rPr>
              <w:t xml:space="preserve">Generally, you must pay all of the costs from </w:t>
            </w:r>
            <w:r w:rsidRPr="006D7DD9">
              <w:rPr>
                <w:rFonts w:ascii="Arial Narrow" w:hAnsi="Arial Narrow" w:cs="Arial"/>
                <w:sz w:val="24"/>
                <w:szCs w:val="24"/>
                <w:u w:val="single"/>
              </w:rPr>
              <w:t>providers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 xml:space="preserve"> up to the </w:t>
            </w:r>
            <w:r w:rsidR="004C30BC" w:rsidRPr="006D7DD9">
              <w:rPr>
                <w:rFonts w:ascii="Arial Narrow" w:hAnsi="Arial Narrow" w:cs="Arial"/>
                <w:sz w:val="24"/>
                <w:szCs w:val="24"/>
                <w:u w:val="single"/>
              </w:rPr>
              <w:t>D</w:t>
            </w:r>
            <w:r w:rsidRPr="006D7DD9">
              <w:rPr>
                <w:rFonts w:ascii="Arial Narrow" w:hAnsi="Arial Narrow" w:cs="Arial"/>
                <w:sz w:val="24"/>
                <w:szCs w:val="24"/>
                <w:u w:val="single"/>
              </w:rPr>
              <w:t>eductible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 xml:space="preserve"> amount before this </w:t>
            </w:r>
            <w:r w:rsidRPr="006D7DD9">
              <w:rPr>
                <w:rFonts w:ascii="Arial Narrow" w:hAnsi="Arial Narrow" w:cs="Arial"/>
                <w:sz w:val="24"/>
                <w:szCs w:val="24"/>
                <w:u w:val="single"/>
              </w:rPr>
              <w:t>plan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 xml:space="preserve"> begins to pay.</w:t>
            </w:r>
            <w:r w:rsidR="00B63424" w:rsidRPr="006D7D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63424" w:rsidRPr="006D7DD9">
              <w:rPr>
                <w:rFonts w:ascii="Arial Narrow" w:hAnsi="Arial Narrow"/>
                <w:color w:val="000000"/>
                <w:sz w:val="24"/>
                <w:szCs w:val="24"/>
              </w:rPr>
              <w:t xml:space="preserve">This buy down benefit will then be paid as reimbursement to the covered service </w:t>
            </w:r>
            <w:r w:rsidR="00B63424" w:rsidRPr="006D7DD9"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  <w:t>provider</w:t>
            </w:r>
            <w:r w:rsidR="00B63424" w:rsidRPr="006D7DD9"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  <w:r w:rsidR="00B63424" w:rsidRPr="006D7D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4062B" w:rsidRPr="006D7DD9">
              <w:rPr>
                <w:rFonts w:ascii="Arial Narrow" w:hAnsi="Arial Narrow" w:cs="Arial"/>
                <w:sz w:val="24"/>
                <w:szCs w:val="24"/>
              </w:rPr>
              <w:t xml:space="preserve">Check your policy or </w:t>
            </w:r>
            <w:r w:rsidR="0014062B" w:rsidRPr="006D7DD9">
              <w:rPr>
                <w:rFonts w:ascii="Arial Narrow" w:hAnsi="Arial Narrow" w:cs="Arial"/>
                <w:sz w:val="24"/>
                <w:szCs w:val="24"/>
                <w:u w:val="single"/>
              </w:rPr>
              <w:t>plan</w:t>
            </w:r>
            <w:r w:rsidR="0014062B" w:rsidRPr="006D7DD9">
              <w:rPr>
                <w:rFonts w:ascii="Arial Narrow" w:hAnsi="Arial Narrow" w:cs="Arial"/>
                <w:sz w:val="24"/>
                <w:szCs w:val="24"/>
              </w:rPr>
              <w:t xml:space="preserve"> document to see when the </w:t>
            </w:r>
            <w:r w:rsidR="004C30BC" w:rsidRPr="006D7DD9">
              <w:rPr>
                <w:rFonts w:ascii="Arial Narrow" w:hAnsi="Arial Narrow" w:cs="Arial"/>
                <w:sz w:val="24"/>
                <w:szCs w:val="24"/>
                <w:u w:val="single"/>
              </w:rPr>
              <w:t>D</w:t>
            </w:r>
            <w:r w:rsidR="0014062B" w:rsidRPr="006D7DD9">
              <w:rPr>
                <w:rFonts w:ascii="Arial Narrow" w:hAnsi="Arial Narrow" w:cs="Arial"/>
                <w:sz w:val="24"/>
                <w:szCs w:val="24"/>
                <w:u w:val="single"/>
              </w:rPr>
              <w:t>eductible</w:t>
            </w:r>
            <w:r w:rsidR="0014062B" w:rsidRPr="006D7DD9">
              <w:rPr>
                <w:rFonts w:ascii="Arial Narrow" w:hAnsi="Arial Narrow" w:cs="Arial"/>
                <w:sz w:val="24"/>
                <w:szCs w:val="24"/>
              </w:rPr>
              <w:t xml:space="preserve"> starts over.</w:t>
            </w:r>
          </w:p>
        </w:tc>
      </w:tr>
      <w:tr w:rsidR="003944CC" w:rsidRPr="008A5D17" w14:paraId="28F333A7" w14:textId="77777777" w:rsidTr="00A0571C">
        <w:trPr>
          <w:trHeight w:val="300"/>
        </w:trPr>
        <w:tc>
          <w:tcPr>
            <w:tcW w:w="298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</w:tcPr>
          <w:p w14:paraId="2514DE9B" w14:textId="77777777" w:rsidR="000F344F" w:rsidRPr="00AB453E" w:rsidRDefault="000F344F" w:rsidP="000F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</w:p>
          <w:p w14:paraId="2CACB042" w14:textId="77777777" w:rsidR="003944CC" w:rsidRPr="00AB453E" w:rsidRDefault="000F344F" w:rsidP="000F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Deductibles</w:t>
            </w:r>
            <w:r w:rsidRPr="00AB453E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3484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77F2A68B" w14:textId="1AB5794E" w:rsidR="003944CC" w:rsidRPr="006D7DD9" w:rsidRDefault="006D7DD9" w:rsidP="00020F40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</w:pPr>
            <w:r w:rsidRPr="006D7DD9">
              <w:rPr>
                <w:rFonts w:ascii="Arial Narrow" w:hAnsi="Arial Narrow" w:cs="Arial"/>
                <w:b/>
                <w:sz w:val="24"/>
                <w:szCs w:val="24"/>
              </w:rPr>
              <w:t>Yes. $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100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 xml:space="preserve">/Individual or </w:t>
            </w:r>
            <w:r w:rsidRPr="006D7DD9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  <w:r w:rsidRPr="006D7DD9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t>/</w:t>
            </w:r>
            <w:r w:rsidRPr="006D7DD9">
              <w:rPr>
                <w:rFonts w:ascii="Arial Narrow" w:hAnsi="Arial Narrow" w:cs="Arial"/>
                <w:sz w:val="24"/>
                <w:szCs w:val="24"/>
              </w:rPr>
              <w:br/>
              <w:t xml:space="preserve">Family for </w:t>
            </w:r>
            <w:r>
              <w:rPr>
                <w:rFonts w:ascii="Arial Narrow" w:hAnsi="Arial Narrow" w:cs="Arial"/>
                <w:sz w:val="24"/>
                <w:szCs w:val="24"/>
              </w:rPr>
              <w:t>prescription drugs.</w:t>
            </w:r>
          </w:p>
        </w:tc>
        <w:tc>
          <w:tcPr>
            <w:tcW w:w="8126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</w:tcPr>
          <w:p w14:paraId="32EC2925" w14:textId="640EDC46" w:rsidR="003944CC" w:rsidRPr="006D7DD9" w:rsidRDefault="006D7DD9" w:rsidP="00020F4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color w:val="000000"/>
                <w:sz w:val="24"/>
                <w:szCs w:val="24"/>
                <w:highlight w:val="yellow"/>
              </w:rPr>
            </w:pPr>
            <w:r w:rsidRPr="006D7DD9">
              <w:rPr>
                <w:rFonts w:ascii="Arial Narrow" w:hAnsi="Arial Narrow"/>
                <w:color w:val="000000"/>
                <w:sz w:val="24"/>
                <w:szCs w:val="24"/>
              </w:rPr>
              <w:t xml:space="preserve">You must pay all of the costs for these services up to the specific </w:t>
            </w:r>
            <w:r w:rsidRPr="006D7DD9"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  <w:t>Deductible</w:t>
            </w:r>
            <w:r w:rsidRPr="006D7DD9">
              <w:rPr>
                <w:rFonts w:ascii="Arial Narrow" w:hAnsi="Arial Narrow"/>
                <w:color w:val="000000"/>
                <w:sz w:val="24"/>
                <w:szCs w:val="24"/>
              </w:rPr>
              <w:t xml:space="preserve"> amount before this </w:t>
            </w:r>
            <w:r w:rsidRPr="006D7DD9"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  <w:t>plan</w:t>
            </w:r>
            <w:r w:rsidRPr="006D7DD9">
              <w:rPr>
                <w:rFonts w:ascii="Arial Narrow" w:hAnsi="Arial Narrow"/>
                <w:color w:val="000000"/>
                <w:sz w:val="24"/>
                <w:szCs w:val="24"/>
              </w:rPr>
              <w:t xml:space="preserve"> begins to pay for these services.</w:t>
            </w:r>
          </w:p>
        </w:tc>
      </w:tr>
      <w:tr w:rsidR="00A92A5F" w:rsidRPr="008A5D17" w14:paraId="514E712F" w14:textId="77777777" w:rsidTr="00CE4675">
        <w:trPr>
          <w:trHeight w:val="741"/>
        </w:trPr>
        <w:tc>
          <w:tcPr>
            <w:tcW w:w="2988" w:type="dxa"/>
            <w:shd w:val="clear" w:color="auto" w:fill="EFF9FF"/>
            <w:noWrap/>
            <w:vAlign w:val="center"/>
            <w:hideMark/>
          </w:tcPr>
          <w:p w14:paraId="151164E3" w14:textId="77777777" w:rsidR="00A92A5F" w:rsidRPr="00C32DEC" w:rsidRDefault="00A92A5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2DEC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</w:t>
            </w:r>
            <w:r w:rsidRPr="00C32DEC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out-of-pocket limit</w:t>
            </w:r>
            <w:r w:rsidRPr="00C32DEC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C32DEC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for this </w:t>
            </w:r>
            <w:r w:rsidRPr="00C32DEC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plan</w:t>
            </w:r>
            <w:r w:rsidRPr="00C32DEC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3484" w:type="dxa"/>
            <w:shd w:val="clear" w:color="auto" w:fill="EFF9FF"/>
            <w:vAlign w:val="center"/>
          </w:tcPr>
          <w:p w14:paraId="0A01EDA3" w14:textId="20973AE9" w:rsidR="00C32DEC" w:rsidRPr="00CE4675" w:rsidRDefault="00BB7498" w:rsidP="0081590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E4675">
              <w:rPr>
                <w:rFonts w:ascii="Arial Narrow" w:hAnsi="Arial Narrow" w:cs="Arial"/>
                <w:sz w:val="24"/>
                <w:szCs w:val="24"/>
                <w:u w:val="single"/>
              </w:rPr>
              <w:t>In-Network</w:t>
            </w:r>
            <w:r w:rsidRPr="00CE4675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 w:rsidRPr="00CE4675">
              <w:rPr>
                <w:rFonts w:ascii="Arial Narrow" w:hAnsi="Arial Narrow" w:cs="Arial"/>
                <w:b/>
                <w:sz w:val="24"/>
                <w:szCs w:val="24"/>
              </w:rPr>
              <w:t>$</w:t>
            </w:r>
            <w:r w:rsidR="009E3A98" w:rsidRPr="00CE4675">
              <w:rPr>
                <w:rFonts w:ascii="Arial Narrow" w:hAnsi="Arial Narrow" w:cs="Arial"/>
                <w:b/>
                <w:sz w:val="24"/>
                <w:szCs w:val="24"/>
              </w:rPr>
              <w:t>8,550</w:t>
            </w:r>
            <w:r w:rsidRPr="00CE4675">
              <w:rPr>
                <w:rFonts w:ascii="Arial Narrow" w:hAnsi="Arial Narrow" w:cs="Arial"/>
                <w:sz w:val="24"/>
                <w:szCs w:val="24"/>
              </w:rPr>
              <w:t>/Individual per Calendar Year or</w:t>
            </w:r>
            <w:r w:rsidRPr="00CE4675">
              <w:rPr>
                <w:rFonts w:ascii="Arial Narrow" w:hAnsi="Arial Narrow" w:cs="Arial"/>
                <w:b/>
                <w:sz w:val="24"/>
                <w:szCs w:val="24"/>
              </w:rPr>
              <w:t xml:space="preserve"> $</w:t>
            </w:r>
            <w:r w:rsidR="008C783F" w:rsidRPr="00CE467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9E3A98" w:rsidRPr="00CE4675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  <w:r w:rsidR="00A152DF" w:rsidRPr="00CE4675">
              <w:rPr>
                <w:rFonts w:ascii="Arial Narrow" w:hAnsi="Arial Narrow" w:cs="Arial"/>
                <w:b/>
                <w:sz w:val="24"/>
                <w:szCs w:val="24"/>
              </w:rPr>
              <w:t>,</w:t>
            </w:r>
            <w:r w:rsidR="009E3A98" w:rsidRPr="00CE467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A152DF" w:rsidRPr="00CE4675">
              <w:rPr>
                <w:rFonts w:ascii="Arial Narrow" w:hAnsi="Arial Narrow" w:cs="Arial"/>
                <w:b/>
                <w:sz w:val="24"/>
                <w:szCs w:val="24"/>
              </w:rPr>
              <w:t>00/</w:t>
            </w:r>
            <w:r w:rsidR="00A152DF" w:rsidRPr="00CE4675">
              <w:rPr>
                <w:rFonts w:ascii="Arial Narrow" w:hAnsi="Arial Narrow" w:cs="Arial"/>
                <w:sz w:val="24"/>
                <w:szCs w:val="24"/>
              </w:rPr>
              <w:t>Family</w:t>
            </w:r>
            <w:r w:rsidRPr="00CE4675">
              <w:rPr>
                <w:rFonts w:ascii="Arial Narrow" w:hAnsi="Arial Narrow" w:cs="Arial"/>
                <w:sz w:val="24"/>
                <w:szCs w:val="24"/>
              </w:rPr>
              <w:t xml:space="preserve"> per Calendar Year.</w:t>
            </w:r>
          </w:p>
          <w:p w14:paraId="64BBC0D4" w14:textId="11E16A19" w:rsidR="00CE4675" w:rsidRPr="00CE4675" w:rsidRDefault="00CE4675" w:rsidP="0081590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0FAFF5D6" w14:textId="3F530631" w:rsidR="00CE4675" w:rsidRPr="00CE4675" w:rsidRDefault="00CE4675" w:rsidP="0081590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E4675">
              <w:rPr>
                <w:rFonts w:ascii="Arial Narrow" w:hAnsi="Arial Narrow" w:cs="Arial"/>
                <w:sz w:val="24"/>
                <w:szCs w:val="24"/>
                <w:u w:val="single"/>
              </w:rPr>
              <w:t>Out-of-Network</w:t>
            </w:r>
            <w:r w:rsidRPr="00CE4675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 w:rsidRPr="00CE4675">
              <w:rPr>
                <w:rFonts w:ascii="Arial Narrow" w:hAnsi="Arial Narrow" w:cs="Arial"/>
                <w:b/>
                <w:sz w:val="24"/>
                <w:szCs w:val="24"/>
              </w:rPr>
              <w:t>$8,550</w:t>
            </w:r>
            <w:r w:rsidRPr="00CE4675">
              <w:rPr>
                <w:rFonts w:ascii="Arial Narrow" w:hAnsi="Arial Narrow" w:cs="Arial"/>
                <w:sz w:val="24"/>
                <w:szCs w:val="24"/>
              </w:rPr>
              <w:t>/Individual per Calendar Year or</w:t>
            </w:r>
            <w:r w:rsidRPr="00CE4675">
              <w:rPr>
                <w:rFonts w:ascii="Arial Narrow" w:hAnsi="Arial Narrow" w:cs="Arial"/>
                <w:b/>
                <w:sz w:val="24"/>
                <w:szCs w:val="24"/>
              </w:rPr>
              <w:t xml:space="preserve"> $17,100/</w:t>
            </w:r>
            <w:r w:rsidRPr="00CE4675">
              <w:rPr>
                <w:rFonts w:ascii="Arial Narrow" w:hAnsi="Arial Narrow" w:cs="Arial"/>
                <w:sz w:val="24"/>
                <w:szCs w:val="24"/>
              </w:rPr>
              <w:t>Family per Calendar Year.</w:t>
            </w:r>
          </w:p>
          <w:p w14:paraId="0992A30D" w14:textId="77777777" w:rsidR="00652711" w:rsidRPr="00CE4675" w:rsidRDefault="00652711" w:rsidP="0081590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C1C1A83" w14:textId="11BC441A" w:rsidR="0099067B" w:rsidRPr="006D7DD9" w:rsidRDefault="00A92A5F" w:rsidP="00815906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highlight w:val="yellow"/>
                <w:u w:val="single"/>
              </w:rPr>
            </w:pPr>
            <w:r w:rsidRPr="00CE4675">
              <w:rPr>
                <w:rFonts w:ascii="Arial Narrow" w:hAnsi="Arial Narrow"/>
                <w:sz w:val="24"/>
                <w:szCs w:val="24"/>
              </w:rPr>
              <w:t xml:space="preserve">The employer then “buys down” the </w:t>
            </w:r>
            <w:r w:rsidRPr="00CE4675">
              <w:rPr>
                <w:rFonts w:ascii="Arial Narrow" w:hAnsi="Arial Narrow"/>
                <w:sz w:val="24"/>
                <w:szCs w:val="24"/>
                <w:u w:val="single"/>
              </w:rPr>
              <w:t>out-of-pocket</w:t>
            </w:r>
            <w:r w:rsidRPr="00CE4675">
              <w:rPr>
                <w:rFonts w:ascii="Arial Narrow" w:hAnsi="Arial Narrow"/>
                <w:sz w:val="24"/>
                <w:szCs w:val="24"/>
              </w:rPr>
              <w:t xml:space="preserve">, so your actual </w:t>
            </w:r>
            <w:r w:rsidRPr="00CE4675">
              <w:rPr>
                <w:rFonts w:ascii="Arial Narrow" w:hAnsi="Arial Narrow"/>
                <w:sz w:val="24"/>
                <w:szCs w:val="24"/>
                <w:u w:val="single"/>
              </w:rPr>
              <w:t>out-of-pocket</w:t>
            </w:r>
            <w:r w:rsidRPr="00CE4675">
              <w:rPr>
                <w:rFonts w:ascii="Arial Narrow" w:hAnsi="Arial Narrow"/>
                <w:sz w:val="24"/>
                <w:szCs w:val="24"/>
              </w:rPr>
              <w:t xml:space="preserve"> becomes </w:t>
            </w:r>
            <w:r w:rsidRPr="00CE4675"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CE4675" w:rsidRPr="00CE4675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2D1116" w:rsidRPr="00CE4675">
              <w:rPr>
                <w:rFonts w:ascii="Arial Narrow" w:hAnsi="Arial Narrow"/>
                <w:b/>
                <w:sz w:val="24"/>
                <w:szCs w:val="24"/>
              </w:rPr>
              <w:t>,000</w:t>
            </w:r>
            <w:r w:rsidRPr="00CE4675">
              <w:rPr>
                <w:rFonts w:ascii="Arial Narrow" w:hAnsi="Arial Narrow"/>
                <w:sz w:val="24"/>
                <w:szCs w:val="24"/>
              </w:rPr>
              <w:t xml:space="preserve"> per </w:t>
            </w:r>
            <w:r w:rsidRPr="00CE4675">
              <w:rPr>
                <w:rFonts w:ascii="Arial Narrow" w:hAnsi="Arial Narrow"/>
                <w:sz w:val="24"/>
                <w:szCs w:val="24"/>
              </w:rPr>
              <w:lastRenderedPageBreak/>
              <w:t>individual for a Calendar Year, and</w:t>
            </w:r>
            <w:r w:rsidRPr="00CE4675">
              <w:rPr>
                <w:rFonts w:ascii="Arial Narrow" w:hAnsi="Arial Narrow"/>
                <w:b/>
                <w:sz w:val="24"/>
                <w:szCs w:val="24"/>
              </w:rPr>
              <w:t xml:space="preserve"> $</w:t>
            </w:r>
            <w:r w:rsidR="00CE4675" w:rsidRPr="00CE4675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="008C783F" w:rsidRPr="00CE4675">
              <w:rPr>
                <w:rFonts w:ascii="Arial Narrow" w:hAnsi="Arial Narrow"/>
                <w:b/>
                <w:sz w:val="24"/>
                <w:szCs w:val="24"/>
              </w:rPr>
              <w:t>,0</w:t>
            </w:r>
            <w:r w:rsidR="00342C6A" w:rsidRPr="00CE4675">
              <w:rPr>
                <w:rFonts w:ascii="Arial Narrow" w:hAnsi="Arial Narrow"/>
                <w:b/>
                <w:sz w:val="24"/>
                <w:szCs w:val="24"/>
              </w:rPr>
              <w:t>00</w:t>
            </w:r>
            <w:r w:rsidRPr="00CE4675">
              <w:rPr>
                <w:rFonts w:ascii="Arial Narrow" w:hAnsi="Arial Narrow"/>
                <w:sz w:val="24"/>
                <w:szCs w:val="24"/>
              </w:rPr>
              <w:t xml:space="preserve"> per family for a Calendar Year</w:t>
            </w:r>
            <w:r w:rsidR="00CE4675" w:rsidRPr="00CE4675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126" w:type="dxa"/>
            <w:shd w:val="clear" w:color="auto" w:fill="EFF9FF"/>
            <w:noWrap/>
            <w:vAlign w:val="center"/>
            <w:hideMark/>
          </w:tcPr>
          <w:p w14:paraId="0D31F9F2" w14:textId="75359E14" w:rsidR="00A92A5F" w:rsidRPr="006D7DD9" w:rsidRDefault="00A92A5F" w:rsidP="007D195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CE4675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The </w:t>
            </w:r>
            <w:r w:rsidRPr="00CE4675">
              <w:rPr>
                <w:rFonts w:ascii="Arial Narrow" w:hAnsi="Arial Narrow" w:cs="Arial"/>
                <w:sz w:val="24"/>
                <w:szCs w:val="24"/>
                <w:u w:val="single"/>
              </w:rPr>
              <w:t>out-of-pocket limit</w:t>
            </w:r>
            <w:r w:rsidRPr="00CE4675">
              <w:rPr>
                <w:rFonts w:ascii="Arial Narrow" w:hAnsi="Arial Narrow" w:cs="Arial"/>
                <w:sz w:val="24"/>
                <w:szCs w:val="24"/>
              </w:rPr>
              <w:t xml:space="preserve"> is the most you could pay in a year for covered services. This limit helps you plan for health care expenses. </w:t>
            </w:r>
            <w:r w:rsidR="00FD09B6" w:rsidRPr="00CE4675">
              <w:rPr>
                <w:rFonts w:ascii="Arial Narrow" w:hAnsi="Arial Narrow" w:cs="Arial"/>
                <w:sz w:val="24"/>
                <w:szCs w:val="24"/>
              </w:rPr>
              <w:t xml:space="preserve">The </w:t>
            </w:r>
            <w:r w:rsidRPr="00CE4675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="00BE0C61" w:rsidRPr="00CE4675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CE4675" w:rsidRPr="00CE4675">
              <w:rPr>
                <w:rFonts w:ascii="Arial Narrow" w:hAnsi="Arial Narrow" w:cs="Arial"/>
                <w:sz w:val="24"/>
                <w:szCs w:val="24"/>
              </w:rPr>
              <w:t xml:space="preserve">prescription </w:t>
            </w:r>
            <w:r w:rsidR="00CE4675" w:rsidRPr="00CE4675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="00CE4675" w:rsidRPr="00CE4675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BE0C61" w:rsidRPr="00CE4675">
              <w:rPr>
                <w:rFonts w:ascii="Arial Narrow" w:hAnsi="Arial Narrow" w:cs="Arial"/>
                <w:sz w:val="24"/>
                <w:szCs w:val="24"/>
              </w:rPr>
              <w:t xml:space="preserve">medical </w:t>
            </w:r>
            <w:r w:rsidR="00BE0C61" w:rsidRPr="00CE4675">
              <w:rPr>
                <w:rFonts w:ascii="Arial Narrow" w:hAnsi="Arial Narrow" w:cs="Arial"/>
                <w:sz w:val="24"/>
                <w:szCs w:val="24"/>
                <w:u w:val="single"/>
              </w:rPr>
              <w:t>Co-Payments</w:t>
            </w:r>
            <w:r w:rsidR="00BE0C61" w:rsidRPr="00CE4675">
              <w:rPr>
                <w:rFonts w:ascii="Arial Narrow" w:hAnsi="Arial Narrow" w:cs="Arial"/>
                <w:sz w:val="24"/>
                <w:szCs w:val="24"/>
              </w:rPr>
              <w:t xml:space="preserve"> and </w:t>
            </w:r>
            <w:r w:rsidR="00D830EB" w:rsidRPr="00CE4675">
              <w:rPr>
                <w:rFonts w:ascii="Arial Narrow" w:hAnsi="Arial Narrow" w:cs="Arial"/>
                <w:sz w:val="24"/>
                <w:szCs w:val="24"/>
              </w:rPr>
              <w:t xml:space="preserve">prescription </w:t>
            </w:r>
            <w:r w:rsidR="00D830EB" w:rsidRPr="00CE4675">
              <w:rPr>
                <w:rFonts w:ascii="Arial Narrow" w:hAnsi="Arial Narrow" w:cs="Arial"/>
                <w:sz w:val="24"/>
                <w:szCs w:val="24"/>
                <w:u w:val="single"/>
              </w:rPr>
              <w:t>Co-Payments</w:t>
            </w:r>
            <w:r w:rsidR="00D830EB" w:rsidRPr="00CE4675">
              <w:rPr>
                <w:rFonts w:ascii="Arial Narrow" w:hAnsi="Arial Narrow" w:cs="Arial"/>
                <w:sz w:val="24"/>
                <w:szCs w:val="24"/>
              </w:rPr>
              <w:t xml:space="preserve"> are</w:t>
            </w:r>
            <w:r w:rsidRPr="00CE4675">
              <w:rPr>
                <w:rFonts w:ascii="Arial Narrow" w:hAnsi="Arial Narrow" w:cs="Arial"/>
                <w:sz w:val="24"/>
                <w:szCs w:val="24"/>
              </w:rPr>
              <w:t xml:space="preserve"> included in the </w:t>
            </w:r>
            <w:r w:rsidRPr="00CE4675">
              <w:rPr>
                <w:rFonts w:ascii="Arial Narrow" w:hAnsi="Arial Narrow" w:cs="Arial"/>
                <w:sz w:val="24"/>
                <w:szCs w:val="24"/>
                <w:u w:val="single"/>
              </w:rPr>
              <w:t>out-of-pocket limit</w:t>
            </w:r>
            <w:r w:rsidRPr="00CE4675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</w:p>
        </w:tc>
      </w:tr>
      <w:tr w:rsidR="00CD564F" w:rsidRPr="008A5D17" w14:paraId="64187798" w14:textId="77777777" w:rsidTr="00A0571C">
        <w:trPr>
          <w:trHeight w:val="372"/>
        </w:trPr>
        <w:tc>
          <w:tcPr>
            <w:tcW w:w="2988" w:type="dxa"/>
            <w:shd w:val="clear" w:color="auto" w:fill="auto"/>
            <w:noWrap/>
            <w:vAlign w:val="center"/>
            <w:hideMark/>
          </w:tcPr>
          <w:p w14:paraId="495901B9" w14:textId="77777777" w:rsidR="00CD564F" w:rsidRPr="00AB453E" w:rsidRDefault="00CD564F" w:rsidP="009C54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AB453E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>not included in</w:t>
            </w:r>
            <w:r w:rsidR="009C5443"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the </w:t>
            </w:r>
            <w:r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out</w:t>
            </w:r>
            <w:r w:rsidR="00DC462B"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of</w:t>
            </w:r>
            <w:r w:rsidR="00DC462B"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-</w:t>
            </w:r>
            <w:r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pocket limit</w:t>
            </w:r>
            <w:r w:rsidRPr="00AB453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  <w:p w14:paraId="76A3F464" w14:textId="77777777" w:rsidR="00EC03A2" w:rsidRPr="00AB453E" w:rsidRDefault="00EC03A2" w:rsidP="009C54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0AE38689" w14:textId="5326D409" w:rsidR="007449E1" w:rsidRPr="005B7124" w:rsidRDefault="00766314" w:rsidP="00A20EB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B7124">
              <w:rPr>
                <w:rFonts w:ascii="Arial Narrow" w:hAnsi="Arial Narrow"/>
                <w:sz w:val="24"/>
                <w:szCs w:val="24"/>
              </w:rPr>
              <w:t xml:space="preserve">Benefits not covered under the Wellmark Blue Cross and Blue Shield </w:t>
            </w:r>
            <w:r w:rsidRPr="005B7124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5B7124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8126" w:type="dxa"/>
            <w:shd w:val="clear" w:color="auto" w:fill="auto"/>
            <w:noWrap/>
            <w:vAlign w:val="center"/>
            <w:hideMark/>
          </w:tcPr>
          <w:p w14:paraId="55ACDFF4" w14:textId="3A0A4B0B" w:rsidR="007449E1" w:rsidRPr="005B7124" w:rsidRDefault="00766314" w:rsidP="00A20EB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5B7124">
              <w:rPr>
                <w:rFonts w:ascii="Arial Narrow" w:hAnsi="Arial Narrow"/>
                <w:sz w:val="24"/>
                <w:szCs w:val="24"/>
              </w:rPr>
              <w:t xml:space="preserve">See your Wellmark Blue Cross Blue Shield </w:t>
            </w:r>
            <w:r w:rsidRPr="005B7124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5B7124">
              <w:rPr>
                <w:rFonts w:ascii="Arial Narrow" w:hAnsi="Arial Narrow"/>
                <w:sz w:val="24"/>
                <w:szCs w:val="24"/>
              </w:rPr>
              <w:t xml:space="preserve"> for covered benefits and limitations or exclusions.</w:t>
            </w:r>
            <w:r w:rsidRPr="005B7124">
              <w:rPr>
                <w:rFonts w:ascii="Arial Narrow" w:hAnsi="Arial Narrow"/>
                <w:color w:val="000000"/>
                <w:sz w:val="24"/>
                <w:szCs w:val="24"/>
              </w:rPr>
              <w:t xml:space="preserve">  Even though you pay these expenses, they don’t count toward the </w:t>
            </w:r>
            <w:r w:rsidRPr="005B7124"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  <w:t>out–of–pocket limit</w:t>
            </w:r>
            <w:r w:rsidR="005B7124" w:rsidRPr="005B7124"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  <w:t>.</w:t>
            </w:r>
          </w:p>
        </w:tc>
      </w:tr>
      <w:tr w:rsidR="00BB7498" w:rsidRPr="008A5D17" w14:paraId="4AE6EC3F" w14:textId="77777777" w:rsidTr="00A0571C">
        <w:trPr>
          <w:trHeight w:val="1038"/>
        </w:trPr>
        <w:tc>
          <w:tcPr>
            <w:tcW w:w="2988" w:type="dxa"/>
            <w:shd w:val="clear" w:color="auto" w:fill="EFF9FF"/>
            <w:noWrap/>
            <w:vAlign w:val="center"/>
          </w:tcPr>
          <w:p w14:paraId="19B0E7E6" w14:textId="77777777" w:rsidR="00BB7498" w:rsidRPr="00652711" w:rsidRDefault="00BB7498" w:rsidP="009C54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652711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</w:t>
            </w:r>
            <w:r w:rsidRPr="00652711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  <w:t>Coinsurance</w:t>
            </w:r>
            <w:r w:rsidRPr="00652711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benefit?</w:t>
            </w:r>
          </w:p>
        </w:tc>
        <w:tc>
          <w:tcPr>
            <w:tcW w:w="3484" w:type="dxa"/>
            <w:shd w:val="clear" w:color="auto" w:fill="EFF9FF"/>
            <w:vAlign w:val="center"/>
          </w:tcPr>
          <w:p w14:paraId="35887762" w14:textId="77777777" w:rsidR="00BB7498" w:rsidRPr="005B7124" w:rsidRDefault="00BB7498" w:rsidP="003944CC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B7124">
              <w:rPr>
                <w:rFonts w:ascii="Arial Narrow" w:hAnsi="Arial Narrow"/>
                <w:sz w:val="24"/>
                <w:szCs w:val="24"/>
                <w:u w:val="single"/>
              </w:rPr>
              <w:t>In-Network</w:t>
            </w:r>
            <w:r w:rsidRPr="005B7124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B14106" w:rsidRPr="005B7124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5B7124">
              <w:rPr>
                <w:rFonts w:ascii="Arial Narrow" w:hAnsi="Arial Narrow"/>
                <w:b/>
                <w:bCs/>
                <w:sz w:val="24"/>
                <w:szCs w:val="24"/>
              </w:rPr>
              <w:t>0%</w:t>
            </w:r>
          </w:p>
          <w:p w14:paraId="1DCEC261" w14:textId="1E609964" w:rsidR="005B7124" w:rsidRPr="005B7124" w:rsidRDefault="005B7124" w:rsidP="003944CC">
            <w:pPr>
              <w:spacing w:line="240" w:lineRule="au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B7124">
              <w:rPr>
                <w:rFonts w:ascii="Arial Narrow" w:hAnsi="Arial Narrow"/>
                <w:bCs/>
                <w:sz w:val="24"/>
                <w:szCs w:val="24"/>
                <w:u w:val="single"/>
              </w:rPr>
              <w:t>Out-of-Network:</w:t>
            </w:r>
            <w:r w:rsidRPr="005B71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50%</w:t>
            </w:r>
          </w:p>
        </w:tc>
        <w:tc>
          <w:tcPr>
            <w:tcW w:w="8126" w:type="dxa"/>
            <w:shd w:val="clear" w:color="auto" w:fill="EFF9FF"/>
            <w:noWrap/>
            <w:vAlign w:val="center"/>
          </w:tcPr>
          <w:p w14:paraId="2003BFEF" w14:textId="77777777" w:rsidR="00BB7498" w:rsidRPr="005B7124" w:rsidRDefault="00BB7498" w:rsidP="00A20EB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5B7124">
              <w:rPr>
                <w:rFonts w:ascii="Arial Narrow" w:hAnsi="Arial Narrow"/>
                <w:bCs/>
                <w:sz w:val="24"/>
                <w:szCs w:val="24"/>
                <w:u w:val="single"/>
              </w:rPr>
              <w:t>Coinsurance</w:t>
            </w:r>
            <w:r w:rsidRPr="005B7124">
              <w:rPr>
                <w:rFonts w:ascii="Arial Narrow" w:hAnsi="Arial Narrow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5B7124">
              <w:rPr>
                <w:rFonts w:ascii="Arial Narrow" w:hAnsi="Arial Narrow"/>
                <w:color w:val="000000"/>
                <w:sz w:val="24"/>
                <w:szCs w:val="24"/>
              </w:rPr>
              <w:t xml:space="preserve">is </w:t>
            </w:r>
            <w:r w:rsidRPr="005B7124">
              <w:rPr>
                <w:rFonts w:ascii="Arial Narrow" w:hAnsi="Arial Narrow"/>
                <w:iCs/>
                <w:color w:val="000000"/>
                <w:sz w:val="24"/>
                <w:szCs w:val="24"/>
              </w:rPr>
              <w:t>your</w:t>
            </w:r>
            <w:r w:rsidRPr="005B7124">
              <w:rPr>
                <w:rFonts w:ascii="Arial Narrow" w:hAnsi="Arial Narrow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B7124">
              <w:rPr>
                <w:rFonts w:ascii="Arial Narrow" w:hAnsi="Arial Narrow"/>
                <w:color w:val="000000"/>
                <w:sz w:val="24"/>
                <w:szCs w:val="24"/>
              </w:rPr>
              <w:t xml:space="preserve">share of the costs of a covered service, calculated as a percent of the </w:t>
            </w:r>
            <w:r w:rsidRPr="005B7124">
              <w:rPr>
                <w:rFonts w:ascii="Arial Narrow" w:hAnsi="Arial Narrow"/>
                <w:bCs/>
                <w:sz w:val="24"/>
                <w:szCs w:val="24"/>
                <w:u w:val="single"/>
              </w:rPr>
              <w:t>allowed amount</w:t>
            </w:r>
            <w:r w:rsidRPr="005B7124">
              <w:rPr>
                <w:rFonts w:ascii="Arial Narrow" w:hAnsi="Arial Narrow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5B7124">
              <w:rPr>
                <w:rFonts w:ascii="Arial Narrow" w:hAnsi="Arial Narrow"/>
                <w:color w:val="000000"/>
                <w:sz w:val="24"/>
                <w:szCs w:val="24"/>
              </w:rPr>
              <w:t xml:space="preserve">for the service. For example, if the </w:t>
            </w:r>
            <w:r w:rsidRPr="005B7124">
              <w:rPr>
                <w:rFonts w:ascii="Arial Narrow" w:hAnsi="Arial Narrow"/>
                <w:bCs/>
                <w:sz w:val="24"/>
                <w:szCs w:val="24"/>
              </w:rPr>
              <w:t>plan</w:t>
            </w:r>
            <w:r w:rsidRPr="005B7124">
              <w:rPr>
                <w:rFonts w:ascii="Arial Narrow" w:hAnsi="Arial Narrow"/>
                <w:color w:val="000000"/>
                <w:sz w:val="24"/>
                <w:szCs w:val="24"/>
              </w:rPr>
              <w:t xml:space="preserve">’s </w:t>
            </w:r>
            <w:r w:rsidRPr="005B7124">
              <w:rPr>
                <w:rFonts w:ascii="Arial Narrow" w:hAnsi="Arial Narrow"/>
                <w:bCs/>
                <w:sz w:val="24"/>
                <w:szCs w:val="24"/>
                <w:u w:val="single"/>
              </w:rPr>
              <w:t>allowed amount</w:t>
            </w:r>
            <w:r w:rsidRPr="005B7124">
              <w:rPr>
                <w:rFonts w:ascii="Arial Narrow" w:hAnsi="Arial Narrow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5B7124">
              <w:rPr>
                <w:rFonts w:ascii="Arial Narrow" w:hAnsi="Arial Narrow"/>
                <w:color w:val="000000"/>
                <w:sz w:val="24"/>
                <w:szCs w:val="24"/>
              </w:rPr>
              <w:t xml:space="preserve">for an overnight hospital stay is $1,000, your </w:t>
            </w:r>
            <w:r w:rsidRPr="005B7124">
              <w:rPr>
                <w:rFonts w:ascii="Arial Narrow" w:hAnsi="Arial Narrow"/>
                <w:bCs/>
                <w:sz w:val="24"/>
                <w:szCs w:val="24"/>
                <w:u w:val="single"/>
              </w:rPr>
              <w:t>Coinsurance</w:t>
            </w:r>
            <w:r w:rsidRPr="005B7124">
              <w:rPr>
                <w:rFonts w:ascii="Arial Narrow" w:hAnsi="Arial Narrow"/>
                <w:color w:val="000000"/>
                <w:sz w:val="24"/>
                <w:szCs w:val="24"/>
              </w:rPr>
              <w:t xml:space="preserve"> payment of 10% would be $100.  This may change if you haven’t met your </w:t>
            </w:r>
            <w:r w:rsidRPr="005B7124">
              <w:rPr>
                <w:rFonts w:ascii="Arial Narrow" w:hAnsi="Arial Narrow"/>
                <w:bCs/>
                <w:sz w:val="24"/>
                <w:szCs w:val="24"/>
                <w:u w:val="single"/>
              </w:rPr>
              <w:t>Deductible</w:t>
            </w:r>
            <w:r w:rsidRPr="005B7124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AB453E" w:rsidRPr="008A5D17" w14:paraId="68FBAF6E" w14:textId="77777777" w:rsidTr="006A6836">
        <w:trPr>
          <w:trHeight w:val="534"/>
        </w:trPr>
        <w:tc>
          <w:tcPr>
            <w:tcW w:w="2988" w:type="dxa"/>
            <w:shd w:val="clear" w:color="auto" w:fill="auto"/>
            <w:noWrap/>
            <w:vAlign w:val="center"/>
          </w:tcPr>
          <w:p w14:paraId="293965A1" w14:textId="77777777" w:rsidR="00AB453E" w:rsidRPr="00B14106" w:rsidRDefault="00AB453E" w:rsidP="00AB453E">
            <w:pPr>
              <w:pStyle w:val="Default"/>
              <w:rPr>
                <w:rFonts w:ascii="Arial Narrow" w:hAnsi="Arial Narrow"/>
              </w:rPr>
            </w:pPr>
            <w:r w:rsidRPr="00B14106">
              <w:rPr>
                <w:rFonts w:ascii="Arial Narrow" w:hAnsi="Arial Narrow"/>
                <w:b/>
                <w:bCs/>
              </w:rPr>
              <w:t xml:space="preserve">What is the office visit </w:t>
            </w:r>
            <w:r w:rsidRPr="00B14106">
              <w:rPr>
                <w:rFonts w:ascii="Arial Narrow" w:hAnsi="Arial Narrow"/>
                <w:b/>
                <w:bCs/>
                <w:u w:val="single"/>
              </w:rPr>
              <w:t>Co-Payment</w:t>
            </w:r>
            <w:r w:rsidRPr="00B14106">
              <w:rPr>
                <w:rFonts w:ascii="Arial Narrow" w:hAnsi="Arial Narrow"/>
                <w:b/>
                <w:bCs/>
              </w:rPr>
              <w:t xml:space="preserve"> benefit? </w:t>
            </w:r>
          </w:p>
          <w:p w14:paraId="3961A0CB" w14:textId="77777777" w:rsidR="00AB453E" w:rsidRPr="00B14106" w:rsidRDefault="00AB453E" w:rsidP="009C54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shd w:val="clear" w:color="auto" w:fill="auto"/>
            <w:vAlign w:val="center"/>
          </w:tcPr>
          <w:p w14:paraId="66F7F8EB" w14:textId="3DD1EFB0" w:rsidR="00BE0C61" w:rsidRDefault="004C542E" w:rsidP="00AB453E">
            <w:pPr>
              <w:pStyle w:val="Defaul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>Designated PCP</w:t>
            </w:r>
            <w:r w:rsidR="00AB453E" w:rsidRPr="004743C0">
              <w:rPr>
                <w:rFonts w:ascii="Arial Narrow" w:hAnsi="Arial Narrow"/>
              </w:rPr>
              <w:t xml:space="preserve">: </w:t>
            </w:r>
            <w:r w:rsidR="00AB453E" w:rsidRPr="004743C0">
              <w:rPr>
                <w:rFonts w:ascii="Arial Narrow" w:hAnsi="Arial Narrow"/>
                <w:b/>
                <w:bCs/>
              </w:rPr>
              <w:t>$</w:t>
            </w:r>
            <w:r>
              <w:rPr>
                <w:rFonts w:ascii="Arial Narrow" w:hAnsi="Arial Narrow"/>
                <w:b/>
                <w:bCs/>
              </w:rPr>
              <w:t>35</w:t>
            </w:r>
          </w:p>
          <w:p w14:paraId="77387777" w14:textId="1891660D" w:rsidR="004C542E" w:rsidRDefault="004C542E" w:rsidP="00AB453E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4C542E">
              <w:rPr>
                <w:rFonts w:ascii="Arial Narrow" w:hAnsi="Arial Narrow"/>
              </w:rPr>
              <w:t>Non-Designated PCP</w:t>
            </w:r>
            <w:r>
              <w:rPr>
                <w:rFonts w:ascii="Arial Narrow" w:hAnsi="Arial Narrow"/>
                <w:b/>
                <w:bCs/>
              </w:rPr>
              <w:t>: $</w:t>
            </w:r>
            <w:r w:rsidR="0017187C">
              <w:rPr>
                <w:rFonts w:ascii="Arial Narrow" w:hAnsi="Arial Narrow"/>
                <w:b/>
                <w:bCs/>
              </w:rPr>
              <w:t>4</w:t>
            </w:r>
            <w:r>
              <w:rPr>
                <w:rFonts w:ascii="Arial Narrow" w:hAnsi="Arial Narrow"/>
                <w:b/>
                <w:bCs/>
              </w:rPr>
              <w:t>0</w:t>
            </w:r>
          </w:p>
          <w:p w14:paraId="6D6577C3" w14:textId="79217050" w:rsidR="004C542E" w:rsidRPr="004743C0" w:rsidRDefault="004C542E" w:rsidP="00AB453E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4C542E">
              <w:rPr>
                <w:rFonts w:ascii="Arial Narrow" w:hAnsi="Arial Narrow"/>
              </w:rPr>
              <w:t xml:space="preserve">Chiropractor: </w:t>
            </w:r>
            <w:r>
              <w:rPr>
                <w:rFonts w:ascii="Arial Narrow" w:hAnsi="Arial Narrow"/>
                <w:b/>
                <w:bCs/>
              </w:rPr>
              <w:t>$40</w:t>
            </w:r>
          </w:p>
          <w:p w14:paraId="09FA8C37" w14:textId="77777777" w:rsidR="004743C0" w:rsidRDefault="00AB453E" w:rsidP="00AB453E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4743C0">
              <w:rPr>
                <w:rFonts w:ascii="Arial Narrow" w:hAnsi="Arial Narrow"/>
              </w:rPr>
              <w:t xml:space="preserve">Urgent Care: </w:t>
            </w:r>
            <w:r w:rsidRPr="004743C0">
              <w:rPr>
                <w:rFonts w:ascii="Arial Narrow" w:hAnsi="Arial Narrow"/>
                <w:b/>
                <w:bCs/>
              </w:rPr>
              <w:t>$</w:t>
            </w:r>
            <w:r w:rsidR="00B14106" w:rsidRPr="004743C0">
              <w:rPr>
                <w:rFonts w:ascii="Arial Narrow" w:hAnsi="Arial Narrow"/>
                <w:b/>
                <w:bCs/>
              </w:rPr>
              <w:t>40</w:t>
            </w:r>
          </w:p>
          <w:p w14:paraId="716270BF" w14:textId="3FD5F396" w:rsidR="00AB453E" w:rsidRPr="004743C0" w:rsidRDefault="00AB453E" w:rsidP="00AB453E">
            <w:pPr>
              <w:pStyle w:val="Default"/>
              <w:rPr>
                <w:rFonts w:ascii="Arial Narrow" w:hAnsi="Arial Narrow"/>
              </w:rPr>
            </w:pPr>
            <w:r w:rsidRPr="004743C0">
              <w:rPr>
                <w:rFonts w:ascii="Arial Narrow" w:hAnsi="Arial Narrow"/>
              </w:rPr>
              <w:t xml:space="preserve">Specialist: </w:t>
            </w:r>
            <w:r w:rsidRPr="004743C0">
              <w:rPr>
                <w:rFonts w:ascii="Arial Narrow" w:hAnsi="Arial Narrow"/>
                <w:b/>
                <w:bCs/>
              </w:rPr>
              <w:t>$</w:t>
            </w:r>
            <w:r w:rsidR="001F51D6" w:rsidRPr="004743C0">
              <w:rPr>
                <w:rFonts w:ascii="Arial Narrow" w:hAnsi="Arial Narrow"/>
                <w:b/>
                <w:bCs/>
              </w:rPr>
              <w:t>8</w:t>
            </w:r>
            <w:r w:rsidR="00B14106" w:rsidRPr="004743C0">
              <w:rPr>
                <w:rFonts w:ascii="Arial Narrow" w:hAnsi="Arial Narrow"/>
                <w:b/>
                <w:bCs/>
              </w:rPr>
              <w:t>0</w:t>
            </w:r>
          </w:p>
        </w:tc>
        <w:tc>
          <w:tcPr>
            <w:tcW w:w="8126" w:type="dxa"/>
            <w:vMerge w:val="restart"/>
            <w:shd w:val="clear" w:color="auto" w:fill="auto"/>
            <w:noWrap/>
            <w:vAlign w:val="center"/>
          </w:tcPr>
          <w:p w14:paraId="688C49E4" w14:textId="1459199F" w:rsidR="00AB453E" w:rsidRPr="004743C0" w:rsidRDefault="00AB453E" w:rsidP="00A20EB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bCs/>
                <w:sz w:val="24"/>
                <w:szCs w:val="24"/>
                <w:u w:val="single"/>
              </w:rPr>
            </w:pPr>
            <w:r w:rsidRPr="004743C0">
              <w:rPr>
                <w:rFonts w:ascii="Arial Narrow" w:hAnsi="Arial Narrow"/>
                <w:bCs/>
                <w:sz w:val="24"/>
                <w:szCs w:val="24"/>
                <w:u w:val="single"/>
              </w:rPr>
              <w:t>Co-Payments</w:t>
            </w:r>
            <w:r w:rsidRPr="004743C0">
              <w:rPr>
                <w:rFonts w:ascii="Arial Narrow" w:hAnsi="Arial Narrow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4743C0">
              <w:rPr>
                <w:rFonts w:ascii="Arial Narrow" w:hAnsi="Arial Narrow"/>
                <w:sz w:val="24"/>
                <w:szCs w:val="24"/>
              </w:rPr>
              <w:t xml:space="preserve">are fixed dollar amounts (for example, $10) you pay for covered health care, usually when you receive the service. Member is responsible for full </w:t>
            </w:r>
            <w:r w:rsidRPr="004743C0">
              <w:rPr>
                <w:rFonts w:ascii="Arial Narrow" w:hAnsi="Arial Narrow"/>
                <w:bCs/>
                <w:sz w:val="24"/>
                <w:szCs w:val="24"/>
                <w:u w:val="single"/>
              </w:rPr>
              <w:t>Co-Payment</w:t>
            </w:r>
            <w:r w:rsidRPr="004743C0">
              <w:rPr>
                <w:rFonts w:ascii="Arial Narrow" w:hAnsi="Arial Narrow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4743C0">
              <w:rPr>
                <w:rFonts w:ascii="Arial Narrow" w:hAnsi="Arial Narrow"/>
                <w:sz w:val="24"/>
                <w:szCs w:val="24"/>
              </w:rPr>
              <w:t xml:space="preserve">at time of service; Auxiant will reimburse the member the difference. </w:t>
            </w:r>
            <w:r w:rsidRPr="004743C0">
              <w:rPr>
                <w:rFonts w:ascii="Arial Narrow" w:hAnsi="Arial Narrow"/>
                <w:sz w:val="24"/>
                <w:szCs w:val="24"/>
                <w:u w:val="single"/>
              </w:rPr>
              <w:t>Co-Payments</w:t>
            </w:r>
            <w:r w:rsidRPr="004743C0">
              <w:rPr>
                <w:rFonts w:ascii="Arial Narrow" w:hAnsi="Arial Narrow"/>
                <w:sz w:val="24"/>
                <w:szCs w:val="24"/>
              </w:rPr>
              <w:t xml:space="preserve"> apply to the “buy down” portion of the </w:t>
            </w:r>
            <w:r w:rsidRPr="004743C0">
              <w:rPr>
                <w:rFonts w:ascii="Arial Narrow" w:hAnsi="Arial Narrow"/>
                <w:sz w:val="24"/>
                <w:szCs w:val="24"/>
                <w:u w:val="single"/>
              </w:rPr>
              <w:t>out-of-pocket limit.</w:t>
            </w:r>
          </w:p>
        </w:tc>
      </w:tr>
      <w:tr w:rsidR="00AB453E" w:rsidRPr="008A5D17" w14:paraId="081DC2B0" w14:textId="77777777" w:rsidTr="006A6836">
        <w:trPr>
          <w:trHeight w:val="228"/>
        </w:trPr>
        <w:tc>
          <w:tcPr>
            <w:tcW w:w="2988" w:type="dxa"/>
            <w:shd w:val="clear" w:color="auto" w:fill="auto"/>
            <w:noWrap/>
            <w:vAlign w:val="center"/>
          </w:tcPr>
          <w:p w14:paraId="201BA238" w14:textId="77777777" w:rsidR="00AB453E" w:rsidRPr="00B14106" w:rsidRDefault="00AB453E" w:rsidP="00AB453E">
            <w:pPr>
              <w:pStyle w:val="Default"/>
              <w:rPr>
                <w:rFonts w:ascii="Arial Narrow" w:hAnsi="Arial Narrow"/>
              </w:rPr>
            </w:pPr>
            <w:r w:rsidRPr="00B14106">
              <w:rPr>
                <w:rFonts w:ascii="Arial Narrow" w:hAnsi="Arial Narrow"/>
                <w:b/>
                <w:bCs/>
              </w:rPr>
              <w:t xml:space="preserve">What is the Emergency Room Services </w:t>
            </w:r>
          </w:p>
          <w:p w14:paraId="7CC0ED8A" w14:textId="12B05BBC" w:rsidR="00AB453E" w:rsidRPr="00B14106" w:rsidRDefault="00AB453E" w:rsidP="00AB453E">
            <w:pPr>
              <w:pStyle w:val="Default"/>
              <w:rPr>
                <w:rFonts w:ascii="Arial Narrow" w:hAnsi="Arial Narrow"/>
                <w:b/>
                <w:bCs/>
              </w:rPr>
            </w:pPr>
            <w:r w:rsidRPr="00B14106">
              <w:rPr>
                <w:rFonts w:ascii="Arial Narrow" w:hAnsi="Arial Narrow"/>
                <w:b/>
                <w:bCs/>
                <w:u w:val="single"/>
              </w:rPr>
              <w:t>Co-Payment</w:t>
            </w:r>
            <w:r w:rsidRPr="00B14106">
              <w:rPr>
                <w:rFonts w:ascii="Arial Narrow" w:hAnsi="Arial Narrow"/>
                <w:b/>
                <w:bCs/>
              </w:rPr>
              <w:t xml:space="preserve"> benefit? 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65C22B" w14:textId="2C4D2B49" w:rsidR="00AB453E" w:rsidRPr="005B7124" w:rsidRDefault="00AB453E" w:rsidP="00AB453E">
            <w:pPr>
              <w:pStyle w:val="Default"/>
              <w:rPr>
                <w:rFonts w:ascii="Arial Narrow" w:hAnsi="Arial Narrow"/>
              </w:rPr>
            </w:pPr>
            <w:r w:rsidRPr="005B7124">
              <w:rPr>
                <w:rFonts w:ascii="Arial Narrow" w:hAnsi="Arial Narrow"/>
                <w:b/>
                <w:bCs/>
              </w:rPr>
              <w:t>$</w:t>
            </w:r>
            <w:r w:rsidR="005B7124" w:rsidRPr="005B7124">
              <w:rPr>
                <w:rFonts w:ascii="Arial Narrow" w:hAnsi="Arial Narrow"/>
                <w:b/>
                <w:bCs/>
              </w:rPr>
              <w:t>300</w:t>
            </w:r>
          </w:p>
        </w:tc>
        <w:tc>
          <w:tcPr>
            <w:tcW w:w="8126" w:type="dxa"/>
            <w:vMerge/>
            <w:shd w:val="clear" w:color="auto" w:fill="EFF9FF"/>
            <w:noWrap/>
            <w:vAlign w:val="center"/>
          </w:tcPr>
          <w:p w14:paraId="2AD6A8FD" w14:textId="329EE237" w:rsidR="00AB453E" w:rsidRPr="00652711" w:rsidRDefault="00AB453E" w:rsidP="00A20EB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bCs/>
                <w:sz w:val="24"/>
                <w:szCs w:val="24"/>
                <w:u w:val="single"/>
              </w:rPr>
            </w:pPr>
          </w:p>
        </w:tc>
      </w:tr>
      <w:tr w:rsidR="00AB453E" w:rsidRPr="008A5D17" w14:paraId="600D28B2" w14:textId="77777777" w:rsidTr="004743C0">
        <w:trPr>
          <w:trHeight w:val="876"/>
        </w:trPr>
        <w:tc>
          <w:tcPr>
            <w:tcW w:w="2988" w:type="dxa"/>
            <w:shd w:val="clear" w:color="auto" w:fill="auto"/>
            <w:noWrap/>
            <w:vAlign w:val="center"/>
          </w:tcPr>
          <w:p w14:paraId="29AA25BD" w14:textId="77777777" w:rsidR="00AB453E" w:rsidRPr="003A0050" w:rsidRDefault="00AB453E" w:rsidP="005D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3A005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What </w:t>
            </w:r>
            <w:proofErr w:type="gramStart"/>
            <w:r w:rsidRPr="003A005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are</w:t>
            </w:r>
            <w:proofErr w:type="gramEnd"/>
            <w:r w:rsidRPr="003A005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the Prescription </w:t>
            </w:r>
          </w:p>
          <w:p w14:paraId="4FE4AC1E" w14:textId="7F768E96" w:rsidR="00AB453E" w:rsidRPr="003A0050" w:rsidRDefault="00AB453E" w:rsidP="005D27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</w:pPr>
            <w:r w:rsidRPr="003A0050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u w:val="single"/>
              </w:rPr>
              <w:t>Co-Payment</w:t>
            </w:r>
            <w:r w:rsidRPr="003A0050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amounts?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2ABE227" w14:textId="0BB2EA40" w:rsidR="00BE0C61" w:rsidRPr="006D7DD9" w:rsidRDefault="00AB453E" w:rsidP="003944CC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4743C0">
              <w:rPr>
                <w:rFonts w:ascii="Arial Narrow" w:hAnsi="Arial Narrow"/>
                <w:sz w:val="24"/>
                <w:szCs w:val="24"/>
              </w:rPr>
              <w:t>Tier 1:</w:t>
            </w:r>
            <w:r w:rsidRPr="004743C0">
              <w:rPr>
                <w:rFonts w:ascii="Arial Narrow" w:hAnsi="Arial Narrow"/>
                <w:b/>
                <w:sz w:val="24"/>
                <w:szCs w:val="24"/>
              </w:rPr>
              <w:t xml:space="preserve"> $</w:t>
            </w:r>
            <w:r w:rsidR="004743C0" w:rsidRPr="004743C0">
              <w:rPr>
                <w:rFonts w:ascii="Arial Narrow" w:hAnsi="Arial Narrow"/>
                <w:b/>
                <w:sz w:val="24"/>
                <w:szCs w:val="24"/>
              </w:rPr>
              <w:t>12</w:t>
            </w:r>
            <w:r w:rsidRPr="004743C0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4743C0">
              <w:rPr>
                <w:rFonts w:ascii="Arial Narrow" w:hAnsi="Arial Narrow"/>
                <w:sz w:val="24"/>
                <w:szCs w:val="24"/>
              </w:rPr>
              <w:t>Tier 2:</w:t>
            </w:r>
            <w:r w:rsidRPr="004743C0">
              <w:rPr>
                <w:rFonts w:ascii="Arial Narrow" w:hAnsi="Arial Narrow"/>
                <w:b/>
                <w:sz w:val="24"/>
                <w:szCs w:val="24"/>
              </w:rPr>
              <w:t xml:space="preserve"> $</w:t>
            </w:r>
            <w:r w:rsidR="004743C0" w:rsidRPr="004743C0">
              <w:rPr>
                <w:rFonts w:ascii="Arial Narrow" w:hAnsi="Arial Narrow"/>
                <w:b/>
                <w:sz w:val="24"/>
                <w:szCs w:val="24"/>
              </w:rPr>
              <w:t>35</w:t>
            </w:r>
            <w:r w:rsidRPr="004743C0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Pr="004743C0">
              <w:rPr>
                <w:rFonts w:ascii="Arial Narrow" w:hAnsi="Arial Narrow"/>
                <w:sz w:val="24"/>
                <w:szCs w:val="24"/>
              </w:rPr>
              <w:t>Tier 3:</w:t>
            </w:r>
            <w:r w:rsidRPr="004743C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4743C0" w:rsidRPr="004743C0">
              <w:rPr>
                <w:rFonts w:ascii="Arial Narrow" w:hAnsi="Arial Narrow"/>
                <w:b/>
                <w:sz w:val="24"/>
                <w:szCs w:val="24"/>
              </w:rPr>
              <w:t>$60</w:t>
            </w:r>
            <w:r w:rsidRPr="004743C0">
              <w:rPr>
                <w:rFonts w:ascii="Arial Narrow" w:hAnsi="Arial Narrow"/>
                <w:b/>
                <w:sz w:val="24"/>
                <w:szCs w:val="24"/>
              </w:rPr>
              <w:br/>
            </w:r>
            <w:r w:rsidR="00BE0C61" w:rsidRPr="004743C0">
              <w:rPr>
                <w:rFonts w:ascii="Arial Narrow" w:hAnsi="Arial Narrow"/>
                <w:sz w:val="24"/>
                <w:szCs w:val="24"/>
              </w:rPr>
              <w:t>Tier 4</w:t>
            </w:r>
            <w:r w:rsidRPr="004743C0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Pr="004743C0"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4743C0" w:rsidRPr="004743C0">
              <w:rPr>
                <w:rFonts w:ascii="Arial Narrow" w:hAnsi="Arial Narrow"/>
                <w:b/>
                <w:sz w:val="24"/>
                <w:szCs w:val="24"/>
              </w:rPr>
              <w:t>85</w:t>
            </w:r>
          </w:p>
        </w:tc>
        <w:tc>
          <w:tcPr>
            <w:tcW w:w="8126" w:type="dxa"/>
            <w:vMerge/>
            <w:shd w:val="clear" w:color="auto" w:fill="auto"/>
            <w:noWrap/>
            <w:vAlign w:val="center"/>
          </w:tcPr>
          <w:p w14:paraId="670FB12E" w14:textId="5A391B61" w:rsidR="00AB453E" w:rsidRPr="00652711" w:rsidRDefault="00AB453E" w:rsidP="00A20EB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4"/>
                <w:highlight w:val="yellow"/>
                <w:u w:val="single"/>
              </w:rPr>
            </w:pPr>
          </w:p>
        </w:tc>
      </w:tr>
    </w:tbl>
    <w:p w14:paraId="10D989A5" w14:textId="77777777" w:rsidR="004C287D" w:rsidRPr="00D71306" w:rsidRDefault="004C287D" w:rsidP="00C97521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  <w:u w:val="single"/>
        </w:rPr>
        <w:sectPr w:rsidR="004C287D" w:rsidRPr="00D71306" w:rsidSect="008A5D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04824155" w14:textId="77777777" w:rsidR="004C287D" w:rsidRPr="008A5D17" w:rsidRDefault="004C287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headerReference w:type="default" r:id="rId15"/>
          <w:footerReference w:type="default" r:id="rId16"/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14110ACF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6CD87220" w14:textId="77777777" w:rsidR="002B0553" w:rsidRPr="008A5D17" w:rsidRDefault="002B0553" w:rsidP="00C97521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8A5D17" w:rsidSect="008A5D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00E0" w14:textId="77777777" w:rsidR="00072F8B" w:rsidRDefault="00072F8B" w:rsidP="009A7781">
      <w:pPr>
        <w:spacing w:after="0" w:line="240" w:lineRule="auto"/>
      </w:pPr>
      <w:r>
        <w:separator/>
      </w:r>
    </w:p>
  </w:endnote>
  <w:endnote w:type="continuationSeparator" w:id="0">
    <w:p w14:paraId="6CDC6E22" w14:textId="77777777" w:rsidR="00072F8B" w:rsidRDefault="00072F8B" w:rsidP="009A7781">
      <w:pPr>
        <w:spacing w:after="0" w:line="240" w:lineRule="auto"/>
      </w:pPr>
      <w:r>
        <w:continuationSeparator/>
      </w:r>
    </w:p>
  </w:endnote>
  <w:endnote w:type="continuationNotice" w:id="1">
    <w:p w14:paraId="66038C8F" w14:textId="77777777" w:rsidR="00072F8B" w:rsidRDefault="00072F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FAEA" w14:textId="77777777" w:rsidR="00F673DF" w:rsidRDefault="00F67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1071" w14:textId="77777777" w:rsidR="0027052A" w:rsidRPr="008A5D17" w:rsidRDefault="00F22A7A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>
      <w:rPr>
        <w:rFonts w:ascii="Arial Narrow" w:hAnsi="Arial Narrow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0" wp14:anchorId="4113E627" wp14:editId="33714AA6">
              <wp:simplePos x="0" y="0"/>
              <wp:positionH relativeFrom="column">
                <wp:posOffset>6353810</wp:posOffset>
              </wp:positionH>
              <wp:positionV relativeFrom="paragraph">
                <wp:posOffset>133350</wp:posOffset>
              </wp:positionV>
              <wp:extent cx="2947670" cy="403225"/>
              <wp:effectExtent l="0" t="0" r="508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ACBA5" w14:textId="77777777" w:rsidR="0027052A" w:rsidRPr="00790027" w:rsidRDefault="0027052A" w:rsidP="0078252C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 w:rsidRPr="00790027">
                            <w:rPr>
                              <w:rFonts w:ascii="Arial" w:hAnsi="Arial" w:cs="Arial"/>
                              <w:b/>
                              <w:color w:val="0070C0"/>
                            </w:rPr>
                            <w:t xml:space="preserve">    </w:t>
                          </w:r>
                          <w:r w:rsidR="00967B28" w:rsidRPr="00790027">
                            <w:rPr>
                              <w:rFonts w:ascii="Arial" w:hAnsi="Arial" w:cs="Arial"/>
                              <w:b/>
                              <w:color w:val="0070C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90027">
                            <w:rPr>
                              <w:rFonts w:ascii="Arial" w:hAnsi="Arial" w:cs="Arial"/>
                              <w:b/>
                              <w:color w:val="0070C0"/>
                            </w:rPr>
                            <w:instrText xml:space="preserve"> PAGE </w:instrText>
                          </w:r>
                          <w:r w:rsidR="00967B28" w:rsidRPr="00790027">
                            <w:rPr>
                              <w:rFonts w:ascii="Arial" w:hAnsi="Arial" w:cs="Arial"/>
                              <w:b/>
                              <w:color w:val="0070C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32D1C">
                            <w:rPr>
                              <w:rFonts w:ascii="Arial" w:hAnsi="Arial" w:cs="Arial"/>
                              <w:b/>
                              <w:noProof/>
                              <w:color w:val="0070C0"/>
                            </w:rPr>
                            <w:t>2</w:t>
                          </w:r>
                          <w:r w:rsidR="00967B28" w:rsidRPr="00790027">
                            <w:rPr>
                              <w:rFonts w:ascii="Arial" w:hAnsi="Arial" w:cs="Arial"/>
                              <w:b/>
                              <w:color w:val="0070C0"/>
                              <w:sz w:val="24"/>
                              <w:szCs w:val="24"/>
                            </w:rPr>
                            <w:fldChar w:fldCharType="end"/>
                          </w:r>
                          <w:r w:rsidRPr="00790027">
                            <w:rPr>
                              <w:rFonts w:ascii="Arial" w:hAnsi="Arial" w:cs="Arial"/>
                              <w:b/>
                              <w:color w:val="0070C0"/>
                            </w:rPr>
                            <w:t xml:space="preserve"> of </w:t>
                          </w:r>
                          <w:r w:rsidR="00967B28" w:rsidRPr="00790027">
                            <w:rPr>
                              <w:rFonts w:ascii="Arial" w:hAnsi="Arial" w:cs="Arial"/>
                              <w:b/>
                              <w:color w:val="0070C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90027">
                            <w:rPr>
                              <w:rFonts w:ascii="Arial" w:hAnsi="Arial" w:cs="Arial"/>
                              <w:b/>
                              <w:color w:val="0070C0"/>
                            </w:rPr>
                            <w:instrText xml:space="preserve"> NUMPAGES  </w:instrText>
                          </w:r>
                          <w:r w:rsidR="00967B28" w:rsidRPr="00790027">
                            <w:rPr>
                              <w:rFonts w:ascii="Arial" w:hAnsi="Arial" w:cs="Arial"/>
                              <w:b/>
                              <w:color w:val="0070C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32D1C">
                            <w:rPr>
                              <w:rFonts w:ascii="Arial" w:hAnsi="Arial" w:cs="Arial"/>
                              <w:b/>
                              <w:noProof/>
                              <w:color w:val="0070C0"/>
                            </w:rPr>
                            <w:t>3</w:t>
                          </w:r>
                          <w:r w:rsidR="00967B28" w:rsidRPr="00790027">
                            <w:rPr>
                              <w:rFonts w:ascii="Arial" w:hAnsi="Arial" w:cs="Arial"/>
                              <w:b/>
                              <w:color w:val="0070C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13E62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00.3pt;margin-top:10.5pt;width:232.1pt;height:31.75pt;z-index:-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" o:allowoverlap="f" stroked="f">
              <v:textbox style="mso-fit-shape-to-text:t">
                <w:txbxContent>
                  <w:p w14:paraId="544ACBA5" w14:textId="77777777" w:rsidR="0027052A" w:rsidRPr="00790027" w:rsidRDefault="0027052A" w:rsidP="0078252C">
                    <w:pPr>
                      <w:jc w:val="right"/>
                      <w:rPr>
                        <w:color w:val="0070C0"/>
                      </w:rPr>
                    </w:pPr>
                    <w:r w:rsidRPr="00790027">
                      <w:rPr>
                        <w:rFonts w:ascii="Arial" w:hAnsi="Arial" w:cs="Arial"/>
                        <w:b/>
                        <w:color w:val="0070C0"/>
                      </w:rPr>
                      <w:t xml:space="preserve">    </w:t>
                    </w:r>
                    <w:r w:rsidR="00967B28" w:rsidRPr="00790027">
                      <w:rPr>
                        <w:rFonts w:ascii="Arial" w:hAnsi="Arial" w:cs="Arial"/>
                        <w:b/>
                        <w:color w:val="0070C0"/>
                        <w:sz w:val="24"/>
                        <w:szCs w:val="24"/>
                      </w:rPr>
                      <w:fldChar w:fldCharType="begin"/>
                    </w:r>
                    <w:r w:rsidRPr="00790027">
                      <w:rPr>
                        <w:rFonts w:ascii="Arial" w:hAnsi="Arial" w:cs="Arial"/>
                        <w:b/>
                        <w:color w:val="0070C0"/>
                      </w:rPr>
                      <w:instrText xml:space="preserve"> PAGE </w:instrText>
                    </w:r>
                    <w:r w:rsidR="00967B28" w:rsidRPr="00790027">
                      <w:rPr>
                        <w:rFonts w:ascii="Arial" w:hAnsi="Arial" w:cs="Arial"/>
                        <w:b/>
                        <w:color w:val="0070C0"/>
                        <w:sz w:val="24"/>
                        <w:szCs w:val="24"/>
                      </w:rPr>
                      <w:fldChar w:fldCharType="separate"/>
                    </w:r>
                    <w:r w:rsidR="00632D1C">
                      <w:rPr>
                        <w:rFonts w:ascii="Arial" w:hAnsi="Arial" w:cs="Arial"/>
                        <w:b/>
                        <w:noProof/>
                        <w:color w:val="0070C0"/>
                      </w:rPr>
                      <w:t>2</w:t>
                    </w:r>
                    <w:r w:rsidR="00967B28" w:rsidRPr="00790027">
                      <w:rPr>
                        <w:rFonts w:ascii="Arial" w:hAnsi="Arial" w:cs="Arial"/>
                        <w:b/>
                        <w:color w:val="0070C0"/>
                        <w:sz w:val="24"/>
                        <w:szCs w:val="24"/>
                      </w:rPr>
                      <w:fldChar w:fldCharType="end"/>
                    </w:r>
                    <w:r w:rsidRPr="00790027">
                      <w:rPr>
                        <w:rFonts w:ascii="Arial" w:hAnsi="Arial" w:cs="Arial"/>
                        <w:b/>
                        <w:color w:val="0070C0"/>
                      </w:rPr>
                      <w:t xml:space="preserve"> of </w:t>
                    </w:r>
                    <w:r w:rsidR="00967B28" w:rsidRPr="00790027">
                      <w:rPr>
                        <w:rFonts w:ascii="Arial" w:hAnsi="Arial" w:cs="Arial"/>
                        <w:b/>
                        <w:color w:val="0070C0"/>
                        <w:sz w:val="24"/>
                        <w:szCs w:val="24"/>
                      </w:rPr>
                      <w:fldChar w:fldCharType="begin"/>
                    </w:r>
                    <w:r w:rsidRPr="00790027">
                      <w:rPr>
                        <w:rFonts w:ascii="Arial" w:hAnsi="Arial" w:cs="Arial"/>
                        <w:b/>
                        <w:color w:val="0070C0"/>
                      </w:rPr>
                      <w:instrText xml:space="preserve"> NUMPAGES  </w:instrText>
                    </w:r>
                    <w:r w:rsidR="00967B28" w:rsidRPr="00790027">
                      <w:rPr>
                        <w:rFonts w:ascii="Arial" w:hAnsi="Arial" w:cs="Arial"/>
                        <w:b/>
                        <w:color w:val="0070C0"/>
                        <w:sz w:val="24"/>
                        <w:szCs w:val="24"/>
                      </w:rPr>
                      <w:fldChar w:fldCharType="separate"/>
                    </w:r>
                    <w:r w:rsidR="00632D1C">
                      <w:rPr>
                        <w:rFonts w:ascii="Arial" w:hAnsi="Arial" w:cs="Arial"/>
                        <w:b/>
                        <w:noProof/>
                        <w:color w:val="0070C0"/>
                      </w:rPr>
                      <w:t>3</w:t>
                    </w:r>
                    <w:r w:rsidR="00967B28" w:rsidRPr="00790027">
                      <w:rPr>
                        <w:rFonts w:ascii="Arial" w:hAnsi="Arial" w:cs="Arial"/>
                        <w:b/>
                        <w:color w:val="0070C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052A" w:rsidRPr="00D239E1">
      <w:rPr>
        <w:rFonts w:ascii="Arial Narrow" w:hAnsi="Arial Narrow" w:cs="Arial"/>
        <w:b/>
        <w:color w:val="000000"/>
        <w:sz w:val="24"/>
        <w:szCs w:val="24"/>
      </w:rPr>
      <w:tab/>
    </w:r>
    <w:r w:rsidR="0027052A" w:rsidRPr="00D239E1">
      <w:rPr>
        <w:rFonts w:ascii="Arial Narrow" w:hAnsi="Arial Narrow" w:cs="Arial"/>
        <w:b/>
        <w:color w:val="0775A8"/>
        <w:sz w:val="24"/>
        <w:szCs w:val="24"/>
      </w:rPr>
      <w:br/>
    </w:r>
    <w:r w:rsidR="0027052A" w:rsidRPr="000B48A9">
      <w:rPr>
        <w:rFonts w:ascii="Arial Narrow" w:hAnsi="Arial Narrow" w:cs="Arial"/>
        <w:color w:val="000000"/>
        <w:sz w:val="24"/>
        <w:szCs w:val="24"/>
      </w:rPr>
      <w:t xml:space="preserve">* For more information about limitations and exceptions, see the </w:t>
    </w:r>
    <w:r w:rsidR="0027052A" w:rsidRPr="000673EC">
      <w:rPr>
        <w:rFonts w:ascii="Arial Narrow" w:hAnsi="Arial Narrow" w:cs="Arial"/>
        <w:color w:val="000000"/>
        <w:sz w:val="24"/>
        <w:szCs w:val="24"/>
        <w:u w:val="single"/>
      </w:rPr>
      <w:t>plan</w:t>
    </w:r>
    <w:r w:rsidR="0027052A" w:rsidRPr="000B48A9">
      <w:rPr>
        <w:rFonts w:ascii="Arial Narrow" w:hAnsi="Arial Narrow" w:cs="Arial"/>
        <w:color w:val="000000"/>
        <w:sz w:val="24"/>
        <w:szCs w:val="24"/>
      </w:rPr>
      <w:t xml:space="preserve"> or policy document at www.</w:t>
    </w:r>
    <w:r w:rsidR="0027052A">
      <w:rPr>
        <w:rFonts w:ascii="Arial Narrow" w:hAnsi="Arial Narrow" w:cs="Arial"/>
        <w:color w:val="000000"/>
        <w:sz w:val="24"/>
        <w:szCs w:val="24"/>
      </w:rPr>
      <w:t>auxiant.</w:t>
    </w:r>
    <w:r w:rsidR="0027052A" w:rsidRPr="000B48A9">
      <w:rPr>
        <w:rFonts w:ascii="Arial Narrow" w:hAnsi="Arial Narrow" w:cs="Arial"/>
        <w:color w:val="000000"/>
        <w:sz w:val="24"/>
        <w:szCs w:val="24"/>
      </w:rPr>
      <w:t>com.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8A59" w14:textId="77777777" w:rsidR="0027052A" w:rsidRDefault="00967B28" w:rsidP="007A60AB">
    <w:pPr>
      <w:jc w:val="right"/>
    </w:pP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="0027052A"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632D1C">
      <w:rPr>
        <w:rFonts w:ascii="Arial" w:hAnsi="Arial" w:cs="Arial"/>
        <w:b/>
        <w:noProof/>
        <w:color w:val="0775A8"/>
      </w:rPr>
      <w:t>1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="0027052A"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="0027052A"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632D1C">
      <w:rPr>
        <w:rFonts w:ascii="Arial" w:hAnsi="Arial" w:cs="Arial"/>
        <w:b/>
        <w:noProof/>
        <w:color w:val="0775A8"/>
      </w:rPr>
      <w:t>3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  <w:p w14:paraId="5E48395E" w14:textId="77777777" w:rsidR="0027052A" w:rsidRDefault="0027052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EAC2" w14:textId="77777777" w:rsidR="0027052A" w:rsidRPr="00D239E1" w:rsidRDefault="00F22A7A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>
      <w:rPr>
        <w:rFonts w:ascii="Arial Narrow" w:hAnsi="Arial Narrow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1" locked="0" layoutInCell="1" allowOverlap="0" wp14:anchorId="7F5F886E" wp14:editId="0F01D4BB">
              <wp:simplePos x="0" y="0"/>
              <wp:positionH relativeFrom="column">
                <wp:posOffset>5646420</wp:posOffset>
              </wp:positionH>
              <wp:positionV relativeFrom="paragraph">
                <wp:posOffset>133350</wp:posOffset>
              </wp:positionV>
              <wp:extent cx="3655060" cy="4032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506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3608A" w14:textId="77777777" w:rsidR="0027052A" w:rsidRDefault="0027052A" w:rsidP="0055598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="00967B28"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="00967B28"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F720B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3</w:t>
                          </w:r>
                          <w:r w:rsidR="00967B28"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of </w:t>
                          </w:r>
                          <w:r w:rsidR="00967B28"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="00967B28"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F720B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3</w:t>
                          </w:r>
                          <w:r w:rsidR="00967B28"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5F886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444.6pt;margin-top:10.5pt;width:287.8pt;height:31.75pt;z-index:-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" o:allowoverlap="f" stroked="f">
              <v:textbox style="mso-fit-shape-to-text:t">
                <w:txbxContent>
                  <w:p w14:paraId="68F3608A" w14:textId="77777777" w:rsidR="0027052A" w:rsidRDefault="0027052A" w:rsidP="0055598A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="00967B28"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="00967B28"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EF720B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3</w:t>
                    </w:r>
                    <w:r w:rsidR="00967B28"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of </w:t>
                    </w:r>
                    <w:r w:rsidR="00967B28"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="00967B28"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EF720B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3</w:t>
                    </w:r>
                    <w:r w:rsidR="00967B28"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052A" w:rsidRPr="00D239E1">
      <w:rPr>
        <w:rFonts w:ascii="Arial Narrow" w:hAnsi="Arial Narrow" w:cs="Arial"/>
        <w:b/>
        <w:color w:val="000000"/>
        <w:sz w:val="24"/>
        <w:szCs w:val="24"/>
      </w:rPr>
      <w:tab/>
    </w:r>
    <w:r w:rsidR="0027052A" w:rsidRPr="00D239E1">
      <w:rPr>
        <w:rFonts w:ascii="Arial Narrow" w:hAnsi="Arial Narrow" w:cs="Arial"/>
        <w:b/>
        <w:color w:val="0775A8"/>
        <w:sz w:val="24"/>
        <w:szCs w:val="24"/>
      </w:rPr>
      <w:br/>
    </w:r>
    <w:r w:rsidR="0027052A">
      <w:rPr>
        <w:rFonts w:ascii="Arial Narrow" w:hAnsi="Arial Narrow" w:cs="Arial"/>
        <w:color w:val="000000"/>
        <w:sz w:val="24"/>
        <w:szCs w:val="24"/>
      </w:rPr>
      <w:t xml:space="preserve">The </w:t>
    </w:r>
    <w:r w:rsidR="0027052A" w:rsidRPr="00B94381">
      <w:rPr>
        <w:rFonts w:ascii="Arial Narrow" w:hAnsi="Arial Narrow" w:cs="Arial"/>
        <w:b/>
        <w:color w:val="000000"/>
        <w:sz w:val="24"/>
        <w:szCs w:val="24"/>
        <w:u w:val="single"/>
      </w:rPr>
      <w:t>plan</w:t>
    </w:r>
    <w:r w:rsidR="0027052A">
      <w:rPr>
        <w:rFonts w:ascii="Arial Narrow" w:hAnsi="Arial Narrow" w:cs="Arial"/>
        <w:color w:val="000000"/>
        <w:sz w:val="24"/>
        <w:szCs w:val="24"/>
      </w:rPr>
      <w:t xml:space="preserve"> would be responsible for the other costs of these EXAMPLE covered services.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1850" w14:textId="77777777" w:rsidR="00072F8B" w:rsidRDefault="00072F8B" w:rsidP="009A7781">
      <w:pPr>
        <w:spacing w:after="0" w:line="240" w:lineRule="auto"/>
      </w:pPr>
      <w:r>
        <w:separator/>
      </w:r>
    </w:p>
  </w:footnote>
  <w:footnote w:type="continuationSeparator" w:id="0">
    <w:p w14:paraId="1B291116" w14:textId="77777777" w:rsidR="00072F8B" w:rsidRDefault="00072F8B" w:rsidP="009A7781">
      <w:pPr>
        <w:spacing w:after="0" w:line="240" w:lineRule="auto"/>
      </w:pPr>
      <w:r>
        <w:continuationSeparator/>
      </w:r>
    </w:p>
  </w:footnote>
  <w:footnote w:type="continuationNotice" w:id="1">
    <w:p w14:paraId="25BBB070" w14:textId="77777777" w:rsidR="00072F8B" w:rsidRDefault="00072F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CA6B" w14:textId="77777777" w:rsidR="00F673DF" w:rsidRDefault="00F67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387B" w14:textId="77777777" w:rsidR="00F673DF" w:rsidRDefault="00F673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7CFA" w14:textId="1D2F3005" w:rsidR="0027052A" w:rsidRPr="004037F6" w:rsidRDefault="0027052A" w:rsidP="003132C0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r w:rsidRPr="004037F6">
      <w:rPr>
        <w:rFonts w:ascii="Arial Narrow" w:hAnsi="Arial Narrow" w:cs="Arial"/>
        <w:b/>
        <w:sz w:val="24"/>
        <w:szCs w:val="24"/>
      </w:rPr>
      <w:t xml:space="preserve">Summary of Benefits and Coverage: </w:t>
    </w:r>
    <w:r w:rsidRPr="004037F6">
      <w:rPr>
        <w:rFonts w:ascii="Arial Narrow" w:hAnsi="Arial Narrow" w:cs="Arial"/>
        <w:sz w:val="24"/>
        <w:szCs w:val="24"/>
      </w:rPr>
      <w:t>What this Plan Covers &amp; What You Pay For Covered Services</w:t>
    </w:r>
    <w:r w:rsidR="001B320C" w:rsidRPr="004037F6">
      <w:rPr>
        <w:rFonts w:ascii="Arial Narrow" w:hAnsi="Arial Narrow" w:cs="Arial"/>
        <w:b/>
        <w:color w:val="0775A8"/>
        <w:sz w:val="24"/>
        <w:szCs w:val="24"/>
      </w:rPr>
      <w:t xml:space="preserve">   </w:t>
    </w:r>
    <w:r w:rsidR="00815906">
      <w:rPr>
        <w:rFonts w:ascii="Arial Narrow" w:hAnsi="Arial Narrow" w:cs="Arial"/>
        <w:b/>
        <w:color w:val="0775A8"/>
        <w:sz w:val="24"/>
        <w:szCs w:val="24"/>
      </w:rPr>
      <w:t xml:space="preserve">  </w:t>
    </w:r>
    <w:r w:rsidR="00F71328" w:rsidRPr="004037F6">
      <w:rPr>
        <w:rFonts w:ascii="Arial Narrow" w:hAnsi="Arial Narrow" w:cs="Arial"/>
        <w:b/>
        <w:color w:val="0775A8"/>
        <w:sz w:val="24"/>
        <w:szCs w:val="24"/>
      </w:rPr>
      <w:t xml:space="preserve">Coverage Period: </w:t>
    </w:r>
    <w:r w:rsidR="004C542E">
      <w:rPr>
        <w:rFonts w:ascii="Arial Narrow" w:hAnsi="Arial Narrow" w:cs="Arial"/>
        <w:b/>
        <w:color w:val="0775A8"/>
        <w:sz w:val="24"/>
        <w:szCs w:val="24"/>
      </w:rPr>
      <w:t>08</w:t>
    </w:r>
    <w:r w:rsidR="00E57711" w:rsidRPr="004037F6">
      <w:rPr>
        <w:rFonts w:ascii="Arial Narrow" w:hAnsi="Arial Narrow" w:cs="Arial"/>
        <w:b/>
        <w:color w:val="0775A8"/>
        <w:sz w:val="24"/>
        <w:szCs w:val="24"/>
      </w:rPr>
      <w:t>/01/</w:t>
    </w:r>
    <w:r w:rsidR="00280E5C">
      <w:rPr>
        <w:rFonts w:ascii="Arial Narrow" w:hAnsi="Arial Narrow" w:cs="Arial"/>
        <w:b/>
        <w:color w:val="0775A8"/>
        <w:sz w:val="24"/>
        <w:szCs w:val="24"/>
      </w:rPr>
      <w:t>2</w:t>
    </w:r>
    <w:r w:rsidR="006D7DD9">
      <w:rPr>
        <w:rFonts w:ascii="Arial Narrow" w:hAnsi="Arial Narrow" w:cs="Arial"/>
        <w:b/>
        <w:color w:val="0775A8"/>
        <w:sz w:val="24"/>
        <w:szCs w:val="24"/>
      </w:rPr>
      <w:t>4</w:t>
    </w:r>
    <w:r w:rsidR="008A62BB" w:rsidRPr="004037F6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="00F71328" w:rsidRPr="004037F6">
      <w:rPr>
        <w:rFonts w:ascii="Arial Narrow" w:hAnsi="Arial Narrow" w:cs="Arial"/>
        <w:b/>
        <w:color w:val="0775A8"/>
        <w:sz w:val="24"/>
        <w:szCs w:val="24"/>
      </w:rPr>
      <w:t xml:space="preserve">– </w:t>
    </w:r>
    <w:r w:rsidR="00F673DF">
      <w:rPr>
        <w:rFonts w:ascii="Arial Narrow" w:hAnsi="Arial Narrow" w:cs="Arial"/>
        <w:b/>
        <w:color w:val="0775A8"/>
        <w:sz w:val="24"/>
        <w:szCs w:val="24"/>
      </w:rPr>
      <w:t>07/</w:t>
    </w:r>
    <w:r w:rsidR="005A0FDE">
      <w:rPr>
        <w:rFonts w:ascii="Arial Narrow" w:hAnsi="Arial Narrow" w:cs="Arial"/>
        <w:b/>
        <w:color w:val="0775A8"/>
        <w:sz w:val="24"/>
        <w:szCs w:val="24"/>
      </w:rPr>
      <w:t>31/202</w:t>
    </w:r>
    <w:r w:rsidR="00F673DF">
      <w:rPr>
        <w:rFonts w:ascii="Arial Narrow" w:hAnsi="Arial Narrow" w:cs="Arial"/>
        <w:b/>
        <w:color w:val="0775A8"/>
        <w:sz w:val="24"/>
        <w:szCs w:val="24"/>
      </w:rPr>
      <w:t>5</w:t>
    </w:r>
  </w:p>
  <w:p w14:paraId="026C741E" w14:textId="79712271" w:rsidR="0027052A" w:rsidRPr="004037F6" w:rsidRDefault="00F22A7A" w:rsidP="003132C0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 w:rsidRPr="004037F6">
      <w:rPr>
        <w:rFonts w:ascii="Arial Narrow" w:hAnsi="Arial Narrow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498C09" wp14:editId="4C8E04EB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0" t="19050" r="12700" b="56515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A93E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" strokecolor="#f2f2f2" strokeweight="3pt">
              <v:shadow on="t" color="#205867" opacity=".5" offset="1pt"/>
            </v:shape>
          </w:pict>
        </mc:Fallback>
      </mc:AlternateContent>
    </w:r>
    <w:r w:rsidR="00F844A9">
      <w:rPr>
        <w:rFonts w:ascii="Arial Narrow" w:hAnsi="Arial Narrow" w:cs="Arial"/>
        <w:b/>
        <w:color w:val="0775A8"/>
        <w:sz w:val="24"/>
        <w:szCs w:val="24"/>
      </w:rPr>
      <w:t>Buena Vista County</w:t>
    </w:r>
    <w:r w:rsidR="004748EF">
      <w:rPr>
        <w:rFonts w:ascii="Arial Narrow" w:hAnsi="Arial Narrow" w:cs="Arial"/>
        <w:b/>
        <w:color w:val="0775A8"/>
        <w:sz w:val="24"/>
        <w:szCs w:val="24"/>
      </w:rPr>
      <w:tab/>
    </w:r>
    <w:r w:rsidR="00815906">
      <w:rPr>
        <w:rFonts w:ascii="Arial Narrow" w:hAnsi="Arial Narrow" w:cs="Arial"/>
        <w:b/>
        <w:color w:val="0775A8"/>
        <w:sz w:val="24"/>
        <w:szCs w:val="24"/>
      </w:rPr>
      <w:tab/>
    </w:r>
    <w:r w:rsidR="0027052A" w:rsidRPr="004037F6">
      <w:rPr>
        <w:rFonts w:ascii="Arial Narrow" w:hAnsi="Arial Narrow" w:cs="Arial"/>
        <w:b/>
        <w:sz w:val="24"/>
        <w:szCs w:val="24"/>
      </w:rPr>
      <w:t xml:space="preserve">Coverage for: </w:t>
    </w:r>
    <w:r w:rsidR="0027052A" w:rsidRPr="004037F6">
      <w:rPr>
        <w:rFonts w:ascii="Arial Narrow" w:hAnsi="Arial Narrow" w:cs="Arial"/>
        <w:sz w:val="24"/>
        <w:szCs w:val="24"/>
      </w:rPr>
      <w:t>Individuals &amp; Families</w:t>
    </w:r>
    <w:r w:rsidR="0027052A" w:rsidRPr="004037F6">
      <w:rPr>
        <w:rFonts w:ascii="Arial Narrow" w:hAnsi="Arial Narrow" w:cs="Arial"/>
        <w:color w:val="0775A8"/>
        <w:sz w:val="24"/>
        <w:szCs w:val="24"/>
      </w:rPr>
      <w:t>|</w:t>
    </w:r>
    <w:r w:rsidR="0027052A" w:rsidRPr="004037F6">
      <w:rPr>
        <w:rFonts w:ascii="Arial Narrow" w:hAnsi="Arial Narrow" w:cs="Arial"/>
        <w:b/>
        <w:color w:val="0775A8"/>
        <w:sz w:val="24"/>
        <w:szCs w:val="24"/>
      </w:rPr>
      <w:t xml:space="preserve"> </w:t>
    </w:r>
    <w:r w:rsidR="0027052A" w:rsidRPr="004037F6">
      <w:rPr>
        <w:rFonts w:ascii="Arial Narrow" w:hAnsi="Arial Narrow" w:cs="Arial"/>
        <w:b/>
        <w:sz w:val="24"/>
        <w:szCs w:val="24"/>
      </w:rPr>
      <w:t xml:space="preserve">Plan Type: </w:t>
    </w:r>
    <w:r w:rsidR="00C97521" w:rsidRPr="004037F6">
      <w:rPr>
        <w:rFonts w:ascii="Arial Narrow" w:hAnsi="Arial Narrow" w:cs="Arial"/>
        <w:sz w:val="24"/>
        <w:szCs w:val="24"/>
      </w:rPr>
      <w:t>Buy Down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AF13" w14:textId="77777777" w:rsidR="0027052A" w:rsidRPr="00E30D14" w:rsidRDefault="0027052A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0.75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2760DE8E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9517956">
    <w:abstractNumId w:val="34"/>
  </w:num>
  <w:num w:numId="2" w16cid:durableId="2095277536">
    <w:abstractNumId w:val="28"/>
  </w:num>
  <w:num w:numId="3" w16cid:durableId="14734053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815064">
    <w:abstractNumId w:val="8"/>
  </w:num>
  <w:num w:numId="5" w16cid:durableId="1748310097">
    <w:abstractNumId w:val="13"/>
  </w:num>
  <w:num w:numId="6" w16cid:durableId="2036538733">
    <w:abstractNumId w:val="26"/>
  </w:num>
  <w:num w:numId="7" w16cid:durableId="1187140346">
    <w:abstractNumId w:val="36"/>
  </w:num>
  <w:num w:numId="8" w16cid:durableId="1456362486">
    <w:abstractNumId w:val="7"/>
  </w:num>
  <w:num w:numId="9" w16cid:durableId="996571386">
    <w:abstractNumId w:val="18"/>
  </w:num>
  <w:num w:numId="10" w16cid:durableId="511455940">
    <w:abstractNumId w:val="25"/>
  </w:num>
  <w:num w:numId="11" w16cid:durableId="1456097867">
    <w:abstractNumId w:val="41"/>
  </w:num>
  <w:num w:numId="12" w16cid:durableId="1869443293">
    <w:abstractNumId w:val="24"/>
  </w:num>
  <w:num w:numId="13" w16cid:durableId="49352745">
    <w:abstractNumId w:val="35"/>
  </w:num>
  <w:num w:numId="14" w16cid:durableId="1339306321">
    <w:abstractNumId w:val="9"/>
  </w:num>
  <w:num w:numId="15" w16cid:durableId="793641979">
    <w:abstractNumId w:val="27"/>
  </w:num>
  <w:num w:numId="16" w16cid:durableId="1670867865">
    <w:abstractNumId w:val="1"/>
  </w:num>
  <w:num w:numId="17" w16cid:durableId="1621569638">
    <w:abstractNumId w:val="37"/>
  </w:num>
  <w:num w:numId="18" w16cid:durableId="1569684213">
    <w:abstractNumId w:val="40"/>
  </w:num>
  <w:num w:numId="19" w16cid:durableId="922639637">
    <w:abstractNumId w:val="20"/>
  </w:num>
  <w:num w:numId="20" w16cid:durableId="1105922449">
    <w:abstractNumId w:val="29"/>
  </w:num>
  <w:num w:numId="21" w16cid:durableId="390885998">
    <w:abstractNumId w:val="0"/>
  </w:num>
  <w:num w:numId="22" w16cid:durableId="194344080">
    <w:abstractNumId w:val="16"/>
  </w:num>
  <w:num w:numId="23" w16cid:durableId="67653526">
    <w:abstractNumId w:val="12"/>
  </w:num>
  <w:num w:numId="24" w16cid:durableId="106588398">
    <w:abstractNumId w:val="21"/>
  </w:num>
  <w:num w:numId="25" w16cid:durableId="1947542746">
    <w:abstractNumId w:val="19"/>
  </w:num>
  <w:num w:numId="26" w16cid:durableId="1716156898">
    <w:abstractNumId w:val="31"/>
  </w:num>
  <w:num w:numId="27" w16cid:durableId="1755126289">
    <w:abstractNumId w:val="38"/>
  </w:num>
  <w:num w:numId="28" w16cid:durableId="1645505899">
    <w:abstractNumId w:val="23"/>
  </w:num>
  <w:num w:numId="29" w16cid:durableId="513350865">
    <w:abstractNumId w:val="3"/>
  </w:num>
  <w:num w:numId="30" w16cid:durableId="1144587434">
    <w:abstractNumId w:val="4"/>
  </w:num>
  <w:num w:numId="31" w16cid:durableId="198786995">
    <w:abstractNumId w:val="30"/>
  </w:num>
  <w:num w:numId="32" w16cid:durableId="187647686">
    <w:abstractNumId w:val="15"/>
  </w:num>
  <w:num w:numId="33" w16cid:durableId="94903778">
    <w:abstractNumId w:val="10"/>
  </w:num>
  <w:num w:numId="34" w16cid:durableId="909539419">
    <w:abstractNumId w:val="32"/>
  </w:num>
  <w:num w:numId="35" w16cid:durableId="2128498890">
    <w:abstractNumId w:val="39"/>
  </w:num>
  <w:num w:numId="36" w16cid:durableId="1299801824">
    <w:abstractNumId w:val="6"/>
  </w:num>
  <w:num w:numId="37" w16cid:durableId="1187712253">
    <w:abstractNumId w:val="17"/>
  </w:num>
  <w:num w:numId="38" w16cid:durableId="2064331085">
    <w:abstractNumId w:val="22"/>
  </w:num>
  <w:num w:numId="39" w16cid:durableId="21833813">
    <w:abstractNumId w:val="5"/>
  </w:num>
  <w:num w:numId="40" w16cid:durableId="1643391080">
    <w:abstractNumId w:val="33"/>
  </w:num>
  <w:num w:numId="41" w16cid:durableId="2093118165">
    <w:abstractNumId w:val="11"/>
  </w:num>
  <w:num w:numId="42" w16cid:durableId="1728719195">
    <w:abstractNumId w:val="14"/>
  </w:num>
  <w:num w:numId="43" w16cid:durableId="1400907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eff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1F"/>
    <w:rsid w:val="00001C4A"/>
    <w:rsid w:val="0000265B"/>
    <w:rsid w:val="00003F3C"/>
    <w:rsid w:val="00003FF5"/>
    <w:rsid w:val="00004D3F"/>
    <w:rsid w:val="0000566F"/>
    <w:rsid w:val="0000786D"/>
    <w:rsid w:val="00007BB4"/>
    <w:rsid w:val="00010135"/>
    <w:rsid w:val="00011FEE"/>
    <w:rsid w:val="00013891"/>
    <w:rsid w:val="00013B55"/>
    <w:rsid w:val="000151A3"/>
    <w:rsid w:val="00016066"/>
    <w:rsid w:val="00017298"/>
    <w:rsid w:val="00017D80"/>
    <w:rsid w:val="00020B3C"/>
    <w:rsid w:val="00020F40"/>
    <w:rsid w:val="00022C8C"/>
    <w:rsid w:val="0002442D"/>
    <w:rsid w:val="0002562F"/>
    <w:rsid w:val="000264D8"/>
    <w:rsid w:val="000264F4"/>
    <w:rsid w:val="00027962"/>
    <w:rsid w:val="00027989"/>
    <w:rsid w:val="0003058D"/>
    <w:rsid w:val="00032D86"/>
    <w:rsid w:val="0003633F"/>
    <w:rsid w:val="00036DEB"/>
    <w:rsid w:val="00037607"/>
    <w:rsid w:val="0004022B"/>
    <w:rsid w:val="00040F76"/>
    <w:rsid w:val="00042D1E"/>
    <w:rsid w:val="00044B97"/>
    <w:rsid w:val="000450BB"/>
    <w:rsid w:val="00045CD3"/>
    <w:rsid w:val="00046AF4"/>
    <w:rsid w:val="000473A6"/>
    <w:rsid w:val="000535B6"/>
    <w:rsid w:val="00055498"/>
    <w:rsid w:val="0005602B"/>
    <w:rsid w:val="00056DB2"/>
    <w:rsid w:val="000575A4"/>
    <w:rsid w:val="00062A0F"/>
    <w:rsid w:val="00063DD5"/>
    <w:rsid w:val="000653A9"/>
    <w:rsid w:val="000673EC"/>
    <w:rsid w:val="00072F8B"/>
    <w:rsid w:val="00075F18"/>
    <w:rsid w:val="000831AE"/>
    <w:rsid w:val="00083528"/>
    <w:rsid w:val="000838F5"/>
    <w:rsid w:val="00085302"/>
    <w:rsid w:val="00085658"/>
    <w:rsid w:val="0008574F"/>
    <w:rsid w:val="000857BA"/>
    <w:rsid w:val="0008695A"/>
    <w:rsid w:val="000876C2"/>
    <w:rsid w:val="00091900"/>
    <w:rsid w:val="000927A0"/>
    <w:rsid w:val="000936AF"/>
    <w:rsid w:val="0009463E"/>
    <w:rsid w:val="00095900"/>
    <w:rsid w:val="00096A84"/>
    <w:rsid w:val="00097381"/>
    <w:rsid w:val="000A03A2"/>
    <w:rsid w:val="000A0F60"/>
    <w:rsid w:val="000A471F"/>
    <w:rsid w:val="000A5E55"/>
    <w:rsid w:val="000A60A4"/>
    <w:rsid w:val="000A6E5F"/>
    <w:rsid w:val="000B1D77"/>
    <w:rsid w:val="000B27C7"/>
    <w:rsid w:val="000B3B99"/>
    <w:rsid w:val="000B3FE5"/>
    <w:rsid w:val="000B41EB"/>
    <w:rsid w:val="000B48A9"/>
    <w:rsid w:val="000B7338"/>
    <w:rsid w:val="000B794B"/>
    <w:rsid w:val="000C0864"/>
    <w:rsid w:val="000C1FF2"/>
    <w:rsid w:val="000C2DDF"/>
    <w:rsid w:val="000C3D21"/>
    <w:rsid w:val="000C4EE9"/>
    <w:rsid w:val="000C656A"/>
    <w:rsid w:val="000D0407"/>
    <w:rsid w:val="000D0438"/>
    <w:rsid w:val="000D24B3"/>
    <w:rsid w:val="000D3012"/>
    <w:rsid w:val="000D50E6"/>
    <w:rsid w:val="000D5814"/>
    <w:rsid w:val="000D599D"/>
    <w:rsid w:val="000D5D04"/>
    <w:rsid w:val="000E061C"/>
    <w:rsid w:val="000E08B0"/>
    <w:rsid w:val="000E0C83"/>
    <w:rsid w:val="000E1168"/>
    <w:rsid w:val="000E1421"/>
    <w:rsid w:val="000E1EC5"/>
    <w:rsid w:val="000E5B59"/>
    <w:rsid w:val="000F0B12"/>
    <w:rsid w:val="000F1214"/>
    <w:rsid w:val="000F19EF"/>
    <w:rsid w:val="000F344F"/>
    <w:rsid w:val="000F359A"/>
    <w:rsid w:val="000F4A5E"/>
    <w:rsid w:val="000F4B7C"/>
    <w:rsid w:val="000F58F9"/>
    <w:rsid w:val="000F6D2D"/>
    <w:rsid w:val="000F6EC7"/>
    <w:rsid w:val="000F7F47"/>
    <w:rsid w:val="001000D8"/>
    <w:rsid w:val="00101043"/>
    <w:rsid w:val="001016D9"/>
    <w:rsid w:val="00103567"/>
    <w:rsid w:val="00105232"/>
    <w:rsid w:val="00105A56"/>
    <w:rsid w:val="00106BB6"/>
    <w:rsid w:val="00112B7E"/>
    <w:rsid w:val="00112F88"/>
    <w:rsid w:val="00113107"/>
    <w:rsid w:val="00113A59"/>
    <w:rsid w:val="001144B6"/>
    <w:rsid w:val="00116330"/>
    <w:rsid w:val="001166BA"/>
    <w:rsid w:val="00116934"/>
    <w:rsid w:val="00116D23"/>
    <w:rsid w:val="001201A2"/>
    <w:rsid w:val="00120484"/>
    <w:rsid w:val="00120A78"/>
    <w:rsid w:val="00122BB3"/>
    <w:rsid w:val="00126E49"/>
    <w:rsid w:val="00132DEC"/>
    <w:rsid w:val="00134BA0"/>
    <w:rsid w:val="001357AC"/>
    <w:rsid w:val="00136FB8"/>
    <w:rsid w:val="001377E5"/>
    <w:rsid w:val="001401A4"/>
    <w:rsid w:val="0014062B"/>
    <w:rsid w:val="00143FC2"/>
    <w:rsid w:val="00144679"/>
    <w:rsid w:val="00144F85"/>
    <w:rsid w:val="001535F2"/>
    <w:rsid w:val="00153F9E"/>
    <w:rsid w:val="001549A8"/>
    <w:rsid w:val="0015612B"/>
    <w:rsid w:val="00156E76"/>
    <w:rsid w:val="00162F3C"/>
    <w:rsid w:val="00163617"/>
    <w:rsid w:val="00165FBF"/>
    <w:rsid w:val="0017093C"/>
    <w:rsid w:val="00170B16"/>
    <w:rsid w:val="0017187C"/>
    <w:rsid w:val="00172B0F"/>
    <w:rsid w:val="00172F42"/>
    <w:rsid w:val="00176482"/>
    <w:rsid w:val="00180786"/>
    <w:rsid w:val="001823C6"/>
    <w:rsid w:val="00182CB5"/>
    <w:rsid w:val="00183CC2"/>
    <w:rsid w:val="001842DC"/>
    <w:rsid w:val="00184E56"/>
    <w:rsid w:val="00187B66"/>
    <w:rsid w:val="0019096A"/>
    <w:rsid w:val="00195ED5"/>
    <w:rsid w:val="00195F68"/>
    <w:rsid w:val="001A09EB"/>
    <w:rsid w:val="001A193C"/>
    <w:rsid w:val="001A1DD9"/>
    <w:rsid w:val="001A311E"/>
    <w:rsid w:val="001A3E0C"/>
    <w:rsid w:val="001A5510"/>
    <w:rsid w:val="001A6149"/>
    <w:rsid w:val="001A71CE"/>
    <w:rsid w:val="001A7A59"/>
    <w:rsid w:val="001B0D73"/>
    <w:rsid w:val="001B320C"/>
    <w:rsid w:val="001C39FB"/>
    <w:rsid w:val="001C3DFC"/>
    <w:rsid w:val="001C5AD2"/>
    <w:rsid w:val="001D0530"/>
    <w:rsid w:val="001D3352"/>
    <w:rsid w:val="001D41BD"/>
    <w:rsid w:val="001D42C4"/>
    <w:rsid w:val="001D44E1"/>
    <w:rsid w:val="001D4860"/>
    <w:rsid w:val="001D74FB"/>
    <w:rsid w:val="001E15EF"/>
    <w:rsid w:val="001E1FC1"/>
    <w:rsid w:val="001E2213"/>
    <w:rsid w:val="001E2459"/>
    <w:rsid w:val="001E29C0"/>
    <w:rsid w:val="001E31D3"/>
    <w:rsid w:val="001E58A8"/>
    <w:rsid w:val="001E68D8"/>
    <w:rsid w:val="001F1ABA"/>
    <w:rsid w:val="001F2B06"/>
    <w:rsid w:val="001F4333"/>
    <w:rsid w:val="001F4AC8"/>
    <w:rsid w:val="001F51D6"/>
    <w:rsid w:val="001F718B"/>
    <w:rsid w:val="00200A36"/>
    <w:rsid w:val="002022F7"/>
    <w:rsid w:val="00203422"/>
    <w:rsid w:val="0020521B"/>
    <w:rsid w:val="00206C27"/>
    <w:rsid w:val="00210E9C"/>
    <w:rsid w:val="00211119"/>
    <w:rsid w:val="002121BF"/>
    <w:rsid w:val="00212D05"/>
    <w:rsid w:val="00213EC3"/>
    <w:rsid w:val="00214595"/>
    <w:rsid w:val="00214663"/>
    <w:rsid w:val="0021548D"/>
    <w:rsid w:val="002179C6"/>
    <w:rsid w:val="00217FF0"/>
    <w:rsid w:val="00220D95"/>
    <w:rsid w:val="00222489"/>
    <w:rsid w:val="002232B5"/>
    <w:rsid w:val="00223389"/>
    <w:rsid w:val="002233FA"/>
    <w:rsid w:val="002270C6"/>
    <w:rsid w:val="00230FE6"/>
    <w:rsid w:val="00231D48"/>
    <w:rsid w:val="0023496B"/>
    <w:rsid w:val="00236AD7"/>
    <w:rsid w:val="00243788"/>
    <w:rsid w:val="00243BA8"/>
    <w:rsid w:val="00244A35"/>
    <w:rsid w:val="002453C1"/>
    <w:rsid w:val="002455FD"/>
    <w:rsid w:val="00246D36"/>
    <w:rsid w:val="00246DB7"/>
    <w:rsid w:val="002516DB"/>
    <w:rsid w:val="0025331B"/>
    <w:rsid w:val="002537C8"/>
    <w:rsid w:val="00254F99"/>
    <w:rsid w:val="00256715"/>
    <w:rsid w:val="00262361"/>
    <w:rsid w:val="002623AE"/>
    <w:rsid w:val="00262F9A"/>
    <w:rsid w:val="00263BC1"/>
    <w:rsid w:val="0026684A"/>
    <w:rsid w:val="0027052A"/>
    <w:rsid w:val="00271FA9"/>
    <w:rsid w:val="00273A6E"/>
    <w:rsid w:val="00273AA7"/>
    <w:rsid w:val="00273BBC"/>
    <w:rsid w:val="002744AD"/>
    <w:rsid w:val="00274D50"/>
    <w:rsid w:val="00276222"/>
    <w:rsid w:val="00280065"/>
    <w:rsid w:val="00280485"/>
    <w:rsid w:val="00280E5C"/>
    <w:rsid w:val="00281AD8"/>
    <w:rsid w:val="0028499D"/>
    <w:rsid w:val="002861A9"/>
    <w:rsid w:val="00286F65"/>
    <w:rsid w:val="00290438"/>
    <w:rsid w:val="00291902"/>
    <w:rsid w:val="00294AEE"/>
    <w:rsid w:val="00294D0B"/>
    <w:rsid w:val="002957C2"/>
    <w:rsid w:val="00296CAB"/>
    <w:rsid w:val="002A0B96"/>
    <w:rsid w:val="002A4045"/>
    <w:rsid w:val="002A7823"/>
    <w:rsid w:val="002B03D3"/>
    <w:rsid w:val="002B0553"/>
    <w:rsid w:val="002B36F2"/>
    <w:rsid w:val="002B3B89"/>
    <w:rsid w:val="002B493D"/>
    <w:rsid w:val="002B57B9"/>
    <w:rsid w:val="002B671C"/>
    <w:rsid w:val="002B6D1C"/>
    <w:rsid w:val="002B7BE1"/>
    <w:rsid w:val="002B7D3B"/>
    <w:rsid w:val="002C0073"/>
    <w:rsid w:val="002C0FB9"/>
    <w:rsid w:val="002C1C2C"/>
    <w:rsid w:val="002C4918"/>
    <w:rsid w:val="002C6881"/>
    <w:rsid w:val="002C79E1"/>
    <w:rsid w:val="002C7C01"/>
    <w:rsid w:val="002D04DA"/>
    <w:rsid w:val="002D1116"/>
    <w:rsid w:val="002D12FB"/>
    <w:rsid w:val="002D1E22"/>
    <w:rsid w:val="002D3571"/>
    <w:rsid w:val="002D4396"/>
    <w:rsid w:val="002D6585"/>
    <w:rsid w:val="002D7930"/>
    <w:rsid w:val="002D7F55"/>
    <w:rsid w:val="002D7FF9"/>
    <w:rsid w:val="002E0360"/>
    <w:rsid w:val="002E0BF8"/>
    <w:rsid w:val="002E225E"/>
    <w:rsid w:val="002E5E77"/>
    <w:rsid w:val="002E7967"/>
    <w:rsid w:val="002F0DC5"/>
    <w:rsid w:val="002F172D"/>
    <w:rsid w:val="002F2C0E"/>
    <w:rsid w:val="002F3362"/>
    <w:rsid w:val="002F4C3C"/>
    <w:rsid w:val="002F5038"/>
    <w:rsid w:val="002F5F64"/>
    <w:rsid w:val="002F6707"/>
    <w:rsid w:val="002F7861"/>
    <w:rsid w:val="002F7B38"/>
    <w:rsid w:val="0030210A"/>
    <w:rsid w:val="003029DB"/>
    <w:rsid w:val="0030376B"/>
    <w:rsid w:val="003053DC"/>
    <w:rsid w:val="003132C0"/>
    <w:rsid w:val="00315D19"/>
    <w:rsid w:val="00315F21"/>
    <w:rsid w:val="003167BB"/>
    <w:rsid w:val="00316F4C"/>
    <w:rsid w:val="003172E6"/>
    <w:rsid w:val="00317A1B"/>
    <w:rsid w:val="00317CCC"/>
    <w:rsid w:val="00317CD7"/>
    <w:rsid w:val="00320E34"/>
    <w:rsid w:val="0032244D"/>
    <w:rsid w:val="00322D6E"/>
    <w:rsid w:val="00324F35"/>
    <w:rsid w:val="0033055B"/>
    <w:rsid w:val="00330830"/>
    <w:rsid w:val="003316A7"/>
    <w:rsid w:val="00332885"/>
    <w:rsid w:val="00334E65"/>
    <w:rsid w:val="00336B66"/>
    <w:rsid w:val="00337BD2"/>
    <w:rsid w:val="00342B5C"/>
    <w:rsid w:val="00342C6A"/>
    <w:rsid w:val="00343B95"/>
    <w:rsid w:val="0034441A"/>
    <w:rsid w:val="00344C6B"/>
    <w:rsid w:val="0034613F"/>
    <w:rsid w:val="00346918"/>
    <w:rsid w:val="0035126A"/>
    <w:rsid w:val="00351E4D"/>
    <w:rsid w:val="00353FED"/>
    <w:rsid w:val="0035540A"/>
    <w:rsid w:val="00355532"/>
    <w:rsid w:val="0035649F"/>
    <w:rsid w:val="0035711B"/>
    <w:rsid w:val="00363E24"/>
    <w:rsid w:val="00364D9D"/>
    <w:rsid w:val="00364F5B"/>
    <w:rsid w:val="0036579A"/>
    <w:rsid w:val="00365DE9"/>
    <w:rsid w:val="003668A1"/>
    <w:rsid w:val="0037025E"/>
    <w:rsid w:val="00370BEC"/>
    <w:rsid w:val="00370F16"/>
    <w:rsid w:val="003710AD"/>
    <w:rsid w:val="003716A3"/>
    <w:rsid w:val="00371855"/>
    <w:rsid w:val="00372305"/>
    <w:rsid w:val="00372472"/>
    <w:rsid w:val="00375CB3"/>
    <w:rsid w:val="003801A4"/>
    <w:rsid w:val="00381D37"/>
    <w:rsid w:val="00381D99"/>
    <w:rsid w:val="00382F12"/>
    <w:rsid w:val="00383005"/>
    <w:rsid w:val="003833BE"/>
    <w:rsid w:val="003839CC"/>
    <w:rsid w:val="00384F8F"/>
    <w:rsid w:val="003868B1"/>
    <w:rsid w:val="00386BDD"/>
    <w:rsid w:val="00387A60"/>
    <w:rsid w:val="00390BC3"/>
    <w:rsid w:val="00391B0C"/>
    <w:rsid w:val="003928ED"/>
    <w:rsid w:val="003944CC"/>
    <w:rsid w:val="003A0050"/>
    <w:rsid w:val="003A00CD"/>
    <w:rsid w:val="003A0667"/>
    <w:rsid w:val="003A28D1"/>
    <w:rsid w:val="003A2B87"/>
    <w:rsid w:val="003A4086"/>
    <w:rsid w:val="003A437C"/>
    <w:rsid w:val="003A607E"/>
    <w:rsid w:val="003B28B5"/>
    <w:rsid w:val="003B4C33"/>
    <w:rsid w:val="003B4D92"/>
    <w:rsid w:val="003B5D34"/>
    <w:rsid w:val="003B6734"/>
    <w:rsid w:val="003C5C7F"/>
    <w:rsid w:val="003C649B"/>
    <w:rsid w:val="003C67A6"/>
    <w:rsid w:val="003C6BBC"/>
    <w:rsid w:val="003D00BB"/>
    <w:rsid w:val="003D0D8A"/>
    <w:rsid w:val="003D1671"/>
    <w:rsid w:val="003D187A"/>
    <w:rsid w:val="003E144B"/>
    <w:rsid w:val="003E1D21"/>
    <w:rsid w:val="003E2249"/>
    <w:rsid w:val="003E4DAE"/>
    <w:rsid w:val="003E4EDD"/>
    <w:rsid w:val="003E5749"/>
    <w:rsid w:val="003E619F"/>
    <w:rsid w:val="003E7146"/>
    <w:rsid w:val="003F1568"/>
    <w:rsid w:val="003F1E62"/>
    <w:rsid w:val="003F23B4"/>
    <w:rsid w:val="003F2BA5"/>
    <w:rsid w:val="003F35B7"/>
    <w:rsid w:val="003F38AC"/>
    <w:rsid w:val="003F3956"/>
    <w:rsid w:val="003F44B7"/>
    <w:rsid w:val="003F529C"/>
    <w:rsid w:val="003F66B3"/>
    <w:rsid w:val="003F6A06"/>
    <w:rsid w:val="003F6C8E"/>
    <w:rsid w:val="003F6CF1"/>
    <w:rsid w:val="003F7115"/>
    <w:rsid w:val="003F76BA"/>
    <w:rsid w:val="00400553"/>
    <w:rsid w:val="00402AC1"/>
    <w:rsid w:val="004037F6"/>
    <w:rsid w:val="00404532"/>
    <w:rsid w:val="004058A7"/>
    <w:rsid w:val="00410A9F"/>
    <w:rsid w:val="00411767"/>
    <w:rsid w:val="00414F4F"/>
    <w:rsid w:val="004248C4"/>
    <w:rsid w:val="00425324"/>
    <w:rsid w:val="00425368"/>
    <w:rsid w:val="00426C74"/>
    <w:rsid w:val="004343AF"/>
    <w:rsid w:val="0043545E"/>
    <w:rsid w:val="0043564D"/>
    <w:rsid w:val="00436305"/>
    <w:rsid w:val="004368FD"/>
    <w:rsid w:val="00437BC9"/>
    <w:rsid w:val="004419EC"/>
    <w:rsid w:val="00441E3A"/>
    <w:rsid w:val="00443108"/>
    <w:rsid w:val="00443587"/>
    <w:rsid w:val="004443C0"/>
    <w:rsid w:val="00444551"/>
    <w:rsid w:val="0044704B"/>
    <w:rsid w:val="004515C6"/>
    <w:rsid w:val="00453BDE"/>
    <w:rsid w:val="004541D0"/>
    <w:rsid w:val="00454296"/>
    <w:rsid w:val="004559A6"/>
    <w:rsid w:val="00456245"/>
    <w:rsid w:val="00457FBA"/>
    <w:rsid w:val="004606BA"/>
    <w:rsid w:val="00461A53"/>
    <w:rsid w:val="00461FB0"/>
    <w:rsid w:val="00463A91"/>
    <w:rsid w:val="004675CF"/>
    <w:rsid w:val="004718FB"/>
    <w:rsid w:val="00473327"/>
    <w:rsid w:val="004743C0"/>
    <w:rsid w:val="004744E2"/>
    <w:rsid w:val="00474776"/>
    <w:rsid w:val="004748EF"/>
    <w:rsid w:val="004749F2"/>
    <w:rsid w:val="00474DFE"/>
    <w:rsid w:val="00475D04"/>
    <w:rsid w:val="004761BA"/>
    <w:rsid w:val="00477599"/>
    <w:rsid w:val="00481D9E"/>
    <w:rsid w:val="00482E06"/>
    <w:rsid w:val="00483810"/>
    <w:rsid w:val="00484498"/>
    <w:rsid w:val="00484E8E"/>
    <w:rsid w:val="00486E22"/>
    <w:rsid w:val="00490F1F"/>
    <w:rsid w:val="00491F3B"/>
    <w:rsid w:val="00492A3C"/>
    <w:rsid w:val="00495EEE"/>
    <w:rsid w:val="004965BB"/>
    <w:rsid w:val="00497818"/>
    <w:rsid w:val="004A1FC6"/>
    <w:rsid w:val="004A2593"/>
    <w:rsid w:val="004A5B72"/>
    <w:rsid w:val="004A5BAF"/>
    <w:rsid w:val="004A5E7C"/>
    <w:rsid w:val="004A6A44"/>
    <w:rsid w:val="004A6A70"/>
    <w:rsid w:val="004A6DBD"/>
    <w:rsid w:val="004B3B85"/>
    <w:rsid w:val="004B59B8"/>
    <w:rsid w:val="004B714B"/>
    <w:rsid w:val="004B7246"/>
    <w:rsid w:val="004C06F5"/>
    <w:rsid w:val="004C17F8"/>
    <w:rsid w:val="004C287D"/>
    <w:rsid w:val="004C30BC"/>
    <w:rsid w:val="004C3B33"/>
    <w:rsid w:val="004C40BF"/>
    <w:rsid w:val="004C431F"/>
    <w:rsid w:val="004C48BE"/>
    <w:rsid w:val="004C520B"/>
    <w:rsid w:val="004C542E"/>
    <w:rsid w:val="004D1B93"/>
    <w:rsid w:val="004D212B"/>
    <w:rsid w:val="004D236D"/>
    <w:rsid w:val="004D26B9"/>
    <w:rsid w:val="004D36B6"/>
    <w:rsid w:val="004D5224"/>
    <w:rsid w:val="004D53EA"/>
    <w:rsid w:val="004E21D4"/>
    <w:rsid w:val="004E2892"/>
    <w:rsid w:val="004E29AC"/>
    <w:rsid w:val="004E2FE1"/>
    <w:rsid w:val="004E4FDA"/>
    <w:rsid w:val="004E51C3"/>
    <w:rsid w:val="004E6886"/>
    <w:rsid w:val="004E7032"/>
    <w:rsid w:val="004E73C9"/>
    <w:rsid w:val="004F2651"/>
    <w:rsid w:val="004F3A1F"/>
    <w:rsid w:val="004F4358"/>
    <w:rsid w:val="004F7194"/>
    <w:rsid w:val="0050068C"/>
    <w:rsid w:val="00501F06"/>
    <w:rsid w:val="00501FD9"/>
    <w:rsid w:val="0050517F"/>
    <w:rsid w:val="00511A8D"/>
    <w:rsid w:val="005130C0"/>
    <w:rsid w:val="00514300"/>
    <w:rsid w:val="00514317"/>
    <w:rsid w:val="00515C19"/>
    <w:rsid w:val="00517065"/>
    <w:rsid w:val="0051756F"/>
    <w:rsid w:val="00520824"/>
    <w:rsid w:val="005214DE"/>
    <w:rsid w:val="0052210B"/>
    <w:rsid w:val="005221E0"/>
    <w:rsid w:val="005300BF"/>
    <w:rsid w:val="005304FD"/>
    <w:rsid w:val="005308BF"/>
    <w:rsid w:val="0053375E"/>
    <w:rsid w:val="005355E4"/>
    <w:rsid w:val="00535F8D"/>
    <w:rsid w:val="005361FD"/>
    <w:rsid w:val="005377AE"/>
    <w:rsid w:val="00543140"/>
    <w:rsid w:val="0054380F"/>
    <w:rsid w:val="005441D4"/>
    <w:rsid w:val="00544299"/>
    <w:rsid w:val="005444DC"/>
    <w:rsid w:val="0054464E"/>
    <w:rsid w:val="00546600"/>
    <w:rsid w:val="00547EFA"/>
    <w:rsid w:val="00550CC2"/>
    <w:rsid w:val="005547EA"/>
    <w:rsid w:val="0055598A"/>
    <w:rsid w:val="00555E0F"/>
    <w:rsid w:val="00556312"/>
    <w:rsid w:val="0055678D"/>
    <w:rsid w:val="00556D2B"/>
    <w:rsid w:val="00557D17"/>
    <w:rsid w:val="0056183F"/>
    <w:rsid w:val="00561946"/>
    <w:rsid w:val="0056198B"/>
    <w:rsid w:val="005622B9"/>
    <w:rsid w:val="0056296C"/>
    <w:rsid w:val="00564683"/>
    <w:rsid w:val="005702E7"/>
    <w:rsid w:val="00572081"/>
    <w:rsid w:val="00572252"/>
    <w:rsid w:val="00572655"/>
    <w:rsid w:val="00575DEC"/>
    <w:rsid w:val="005811C0"/>
    <w:rsid w:val="00582C77"/>
    <w:rsid w:val="00583320"/>
    <w:rsid w:val="0058332B"/>
    <w:rsid w:val="00583719"/>
    <w:rsid w:val="00586FF8"/>
    <w:rsid w:val="00587668"/>
    <w:rsid w:val="00587CE9"/>
    <w:rsid w:val="00587DA8"/>
    <w:rsid w:val="00591D24"/>
    <w:rsid w:val="00593DC6"/>
    <w:rsid w:val="00594347"/>
    <w:rsid w:val="005950CD"/>
    <w:rsid w:val="00595112"/>
    <w:rsid w:val="00595132"/>
    <w:rsid w:val="005964AA"/>
    <w:rsid w:val="005A01F8"/>
    <w:rsid w:val="005A0F43"/>
    <w:rsid w:val="005A0FDE"/>
    <w:rsid w:val="005A2490"/>
    <w:rsid w:val="005A38D0"/>
    <w:rsid w:val="005A3B80"/>
    <w:rsid w:val="005A3BB1"/>
    <w:rsid w:val="005A4DB9"/>
    <w:rsid w:val="005A53CE"/>
    <w:rsid w:val="005A547E"/>
    <w:rsid w:val="005B0432"/>
    <w:rsid w:val="005B17AB"/>
    <w:rsid w:val="005B5C0F"/>
    <w:rsid w:val="005B5DC4"/>
    <w:rsid w:val="005B7124"/>
    <w:rsid w:val="005B7E1D"/>
    <w:rsid w:val="005C019C"/>
    <w:rsid w:val="005C2226"/>
    <w:rsid w:val="005C3ABA"/>
    <w:rsid w:val="005C70D2"/>
    <w:rsid w:val="005D110C"/>
    <w:rsid w:val="005D25EE"/>
    <w:rsid w:val="005D271D"/>
    <w:rsid w:val="005D2A98"/>
    <w:rsid w:val="005D68A4"/>
    <w:rsid w:val="005D725F"/>
    <w:rsid w:val="005E0CB9"/>
    <w:rsid w:val="005E1F21"/>
    <w:rsid w:val="005E2B7E"/>
    <w:rsid w:val="005E320B"/>
    <w:rsid w:val="005E479A"/>
    <w:rsid w:val="005E497A"/>
    <w:rsid w:val="005E64CC"/>
    <w:rsid w:val="005E6862"/>
    <w:rsid w:val="005F23EA"/>
    <w:rsid w:val="005F329F"/>
    <w:rsid w:val="005F3942"/>
    <w:rsid w:val="005F4262"/>
    <w:rsid w:val="005F5631"/>
    <w:rsid w:val="005F71F7"/>
    <w:rsid w:val="00601805"/>
    <w:rsid w:val="006030C2"/>
    <w:rsid w:val="0060376C"/>
    <w:rsid w:val="00610FE8"/>
    <w:rsid w:val="0061759A"/>
    <w:rsid w:val="006178AA"/>
    <w:rsid w:val="0062222F"/>
    <w:rsid w:val="00622A15"/>
    <w:rsid w:val="0062498A"/>
    <w:rsid w:val="006260A4"/>
    <w:rsid w:val="00632D1C"/>
    <w:rsid w:val="00633AB2"/>
    <w:rsid w:val="00634F72"/>
    <w:rsid w:val="00636922"/>
    <w:rsid w:val="0063761B"/>
    <w:rsid w:val="00642D11"/>
    <w:rsid w:val="006431B3"/>
    <w:rsid w:val="00643520"/>
    <w:rsid w:val="00644514"/>
    <w:rsid w:val="00652525"/>
    <w:rsid w:val="00652711"/>
    <w:rsid w:val="00652935"/>
    <w:rsid w:val="00654F65"/>
    <w:rsid w:val="00656127"/>
    <w:rsid w:val="00657378"/>
    <w:rsid w:val="00657607"/>
    <w:rsid w:val="00657C7E"/>
    <w:rsid w:val="00660D94"/>
    <w:rsid w:val="0066105C"/>
    <w:rsid w:val="00661278"/>
    <w:rsid w:val="00663751"/>
    <w:rsid w:val="00664419"/>
    <w:rsid w:val="006647A5"/>
    <w:rsid w:val="00665341"/>
    <w:rsid w:val="00667A91"/>
    <w:rsid w:val="00670A02"/>
    <w:rsid w:val="00670FDC"/>
    <w:rsid w:val="00671B90"/>
    <w:rsid w:val="0067284F"/>
    <w:rsid w:val="00673027"/>
    <w:rsid w:val="00673114"/>
    <w:rsid w:val="00673E6A"/>
    <w:rsid w:val="006746BC"/>
    <w:rsid w:val="0067510D"/>
    <w:rsid w:val="006763A2"/>
    <w:rsid w:val="00676434"/>
    <w:rsid w:val="00676CBB"/>
    <w:rsid w:val="0067763D"/>
    <w:rsid w:val="006800E7"/>
    <w:rsid w:val="0068030B"/>
    <w:rsid w:val="00681407"/>
    <w:rsid w:val="006853CA"/>
    <w:rsid w:val="006855E3"/>
    <w:rsid w:val="006879EE"/>
    <w:rsid w:val="00690C20"/>
    <w:rsid w:val="00691FD0"/>
    <w:rsid w:val="00692159"/>
    <w:rsid w:val="006922BE"/>
    <w:rsid w:val="00694B9D"/>
    <w:rsid w:val="006966F7"/>
    <w:rsid w:val="00696952"/>
    <w:rsid w:val="00697094"/>
    <w:rsid w:val="006972AE"/>
    <w:rsid w:val="00697E73"/>
    <w:rsid w:val="006A1A4B"/>
    <w:rsid w:val="006A3C6B"/>
    <w:rsid w:val="006A41D2"/>
    <w:rsid w:val="006A65A0"/>
    <w:rsid w:val="006A6836"/>
    <w:rsid w:val="006A6E0D"/>
    <w:rsid w:val="006B0EE0"/>
    <w:rsid w:val="006B5C29"/>
    <w:rsid w:val="006B662F"/>
    <w:rsid w:val="006B72B7"/>
    <w:rsid w:val="006C074E"/>
    <w:rsid w:val="006C0CBB"/>
    <w:rsid w:val="006C1BCC"/>
    <w:rsid w:val="006C27F9"/>
    <w:rsid w:val="006C4B46"/>
    <w:rsid w:val="006C6D69"/>
    <w:rsid w:val="006C7DB0"/>
    <w:rsid w:val="006D00A4"/>
    <w:rsid w:val="006D08ED"/>
    <w:rsid w:val="006D0C5B"/>
    <w:rsid w:val="006D2A13"/>
    <w:rsid w:val="006D3E86"/>
    <w:rsid w:val="006D4C51"/>
    <w:rsid w:val="006D5FFD"/>
    <w:rsid w:val="006D7DD9"/>
    <w:rsid w:val="006E1254"/>
    <w:rsid w:val="006E1B0B"/>
    <w:rsid w:val="006E3DC9"/>
    <w:rsid w:val="006E7D8D"/>
    <w:rsid w:val="006F12B3"/>
    <w:rsid w:val="006F2BFD"/>
    <w:rsid w:val="006F44EA"/>
    <w:rsid w:val="006F6E70"/>
    <w:rsid w:val="007007D5"/>
    <w:rsid w:val="00701FDD"/>
    <w:rsid w:val="00703869"/>
    <w:rsid w:val="00703F96"/>
    <w:rsid w:val="00706C60"/>
    <w:rsid w:val="00711A6D"/>
    <w:rsid w:val="00714A2D"/>
    <w:rsid w:val="00715938"/>
    <w:rsid w:val="00720D2A"/>
    <w:rsid w:val="00722C96"/>
    <w:rsid w:val="00726468"/>
    <w:rsid w:val="00731A0D"/>
    <w:rsid w:val="00731EE0"/>
    <w:rsid w:val="00732279"/>
    <w:rsid w:val="0073392B"/>
    <w:rsid w:val="007365F9"/>
    <w:rsid w:val="00737F60"/>
    <w:rsid w:val="0074068A"/>
    <w:rsid w:val="00740B01"/>
    <w:rsid w:val="007413EF"/>
    <w:rsid w:val="007416D8"/>
    <w:rsid w:val="00741E15"/>
    <w:rsid w:val="0074399A"/>
    <w:rsid w:val="00743B9C"/>
    <w:rsid w:val="00743BEC"/>
    <w:rsid w:val="0074416C"/>
    <w:rsid w:val="007449E1"/>
    <w:rsid w:val="00744A0A"/>
    <w:rsid w:val="0074558C"/>
    <w:rsid w:val="0074657D"/>
    <w:rsid w:val="007465CA"/>
    <w:rsid w:val="0074660B"/>
    <w:rsid w:val="0074787B"/>
    <w:rsid w:val="00750407"/>
    <w:rsid w:val="00750DE2"/>
    <w:rsid w:val="00750EC4"/>
    <w:rsid w:val="00751A0A"/>
    <w:rsid w:val="007521A5"/>
    <w:rsid w:val="00753574"/>
    <w:rsid w:val="00754440"/>
    <w:rsid w:val="00756CE6"/>
    <w:rsid w:val="00757C57"/>
    <w:rsid w:val="0076008E"/>
    <w:rsid w:val="00766314"/>
    <w:rsid w:val="007663CB"/>
    <w:rsid w:val="00772DF6"/>
    <w:rsid w:val="0077436C"/>
    <w:rsid w:val="00774DAD"/>
    <w:rsid w:val="0078030B"/>
    <w:rsid w:val="0078252C"/>
    <w:rsid w:val="007831E0"/>
    <w:rsid w:val="007845DF"/>
    <w:rsid w:val="00785C1E"/>
    <w:rsid w:val="00787521"/>
    <w:rsid w:val="00790027"/>
    <w:rsid w:val="00790516"/>
    <w:rsid w:val="00791098"/>
    <w:rsid w:val="007927A7"/>
    <w:rsid w:val="00792B00"/>
    <w:rsid w:val="00794584"/>
    <w:rsid w:val="00795C2D"/>
    <w:rsid w:val="007968C1"/>
    <w:rsid w:val="00797899"/>
    <w:rsid w:val="00797CF0"/>
    <w:rsid w:val="007A05BD"/>
    <w:rsid w:val="007A09FA"/>
    <w:rsid w:val="007A4096"/>
    <w:rsid w:val="007A60AB"/>
    <w:rsid w:val="007B278E"/>
    <w:rsid w:val="007B6D26"/>
    <w:rsid w:val="007C0400"/>
    <w:rsid w:val="007C1D80"/>
    <w:rsid w:val="007C2A5F"/>
    <w:rsid w:val="007D1952"/>
    <w:rsid w:val="007D467B"/>
    <w:rsid w:val="007D4F7D"/>
    <w:rsid w:val="007D7023"/>
    <w:rsid w:val="007D719A"/>
    <w:rsid w:val="007E176A"/>
    <w:rsid w:val="007E1901"/>
    <w:rsid w:val="007E1A25"/>
    <w:rsid w:val="007E5516"/>
    <w:rsid w:val="007E5714"/>
    <w:rsid w:val="007E5842"/>
    <w:rsid w:val="007F1761"/>
    <w:rsid w:val="007F1EF0"/>
    <w:rsid w:val="007F6631"/>
    <w:rsid w:val="00800B11"/>
    <w:rsid w:val="008031AE"/>
    <w:rsid w:val="00803B53"/>
    <w:rsid w:val="00803E2D"/>
    <w:rsid w:val="00805795"/>
    <w:rsid w:val="00805DC4"/>
    <w:rsid w:val="00806448"/>
    <w:rsid w:val="008073BD"/>
    <w:rsid w:val="00810CB5"/>
    <w:rsid w:val="008117B3"/>
    <w:rsid w:val="00812ECD"/>
    <w:rsid w:val="00815479"/>
    <w:rsid w:val="00815906"/>
    <w:rsid w:val="00816B7B"/>
    <w:rsid w:val="00817771"/>
    <w:rsid w:val="0082129E"/>
    <w:rsid w:val="008213E1"/>
    <w:rsid w:val="00824167"/>
    <w:rsid w:val="00827DF2"/>
    <w:rsid w:val="0083574D"/>
    <w:rsid w:val="00837821"/>
    <w:rsid w:val="00841BCD"/>
    <w:rsid w:val="00841F5E"/>
    <w:rsid w:val="00843CFE"/>
    <w:rsid w:val="0084421F"/>
    <w:rsid w:val="00844D59"/>
    <w:rsid w:val="00845110"/>
    <w:rsid w:val="0084732B"/>
    <w:rsid w:val="00847BE1"/>
    <w:rsid w:val="00853239"/>
    <w:rsid w:val="00853C10"/>
    <w:rsid w:val="00853EA2"/>
    <w:rsid w:val="00854B12"/>
    <w:rsid w:val="008556FD"/>
    <w:rsid w:val="008559C8"/>
    <w:rsid w:val="00856F1B"/>
    <w:rsid w:val="00857A7B"/>
    <w:rsid w:val="00860DDF"/>
    <w:rsid w:val="0086250A"/>
    <w:rsid w:val="008625B3"/>
    <w:rsid w:val="00862AF1"/>
    <w:rsid w:val="00863403"/>
    <w:rsid w:val="008638EC"/>
    <w:rsid w:val="008644BC"/>
    <w:rsid w:val="00864AED"/>
    <w:rsid w:val="00864B23"/>
    <w:rsid w:val="0086618D"/>
    <w:rsid w:val="00866BD2"/>
    <w:rsid w:val="008671B7"/>
    <w:rsid w:val="00867773"/>
    <w:rsid w:val="0087241E"/>
    <w:rsid w:val="00873BAC"/>
    <w:rsid w:val="0087406B"/>
    <w:rsid w:val="0087542A"/>
    <w:rsid w:val="0087543C"/>
    <w:rsid w:val="00876A1E"/>
    <w:rsid w:val="0087797C"/>
    <w:rsid w:val="00877DF9"/>
    <w:rsid w:val="00880D34"/>
    <w:rsid w:val="0088228D"/>
    <w:rsid w:val="00882C56"/>
    <w:rsid w:val="00884400"/>
    <w:rsid w:val="00884A1D"/>
    <w:rsid w:val="008852B1"/>
    <w:rsid w:val="00886230"/>
    <w:rsid w:val="008879A3"/>
    <w:rsid w:val="00890491"/>
    <w:rsid w:val="00891869"/>
    <w:rsid w:val="00892095"/>
    <w:rsid w:val="00892652"/>
    <w:rsid w:val="00892A01"/>
    <w:rsid w:val="00893902"/>
    <w:rsid w:val="00895F8A"/>
    <w:rsid w:val="008A156C"/>
    <w:rsid w:val="008A1872"/>
    <w:rsid w:val="008A199F"/>
    <w:rsid w:val="008A1B86"/>
    <w:rsid w:val="008A1EA2"/>
    <w:rsid w:val="008A2939"/>
    <w:rsid w:val="008A2E93"/>
    <w:rsid w:val="008A3E6B"/>
    <w:rsid w:val="008A5D17"/>
    <w:rsid w:val="008A62BB"/>
    <w:rsid w:val="008B07CC"/>
    <w:rsid w:val="008B1F10"/>
    <w:rsid w:val="008B421A"/>
    <w:rsid w:val="008B49DE"/>
    <w:rsid w:val="008B4FEB"/>
    <w:rsid w:val="008B61F9"/>
    <w:rsid w:val="008B6F90"/>
    <w:rsid w:val="008C3BDB"/>
    <w:rsid w:val="008C3D3C"/>
    <w:rsid w:val="008C4E68"/>
    <w:rsid w:val="008C5FF2"/>
    <w:rsid w:val="008C624B"/>
    <w:rsid w:val="008C6F03"/>
    <w:rsid w:val="008C71E8"/>
    <w:rsid w:val="008C7541"/>
    <w:rsid w:val="008C783F"/>
    <w:rsid w:val="008D20D5"/>
    <w:rsid w:val="008D3BCF"/>
    <w:rsid w:val="008D4228"/>
    <w:rsid w:val="008D7C05"/>
    <w:rsid w:val="008E3025"/>
    <w:rsid w:val="008E4258"/>
    <w:rsid w:val="008E5B58"/>
    <w:rsid w:val="008F2EF6"/>
    <w:rsid w:val="008F4619"/>
    <w:rsid w:val="008F7242"/>
    <w:rsid w:val="00902201"/>
    <w:rsid w:val="00902A91"/>
    <w:rsid w:val="0090340B"/>
    <w:rsid w:val="00904B5A"/>
    <w:rsid w:val="00907B1D"/>
    <w:rsid w:val="009108E0"/>
    <w:rsid w:val="00910B38"/>
    <w:rsid w:val="00912B7C"/>
    <w:rsid w:val="009139A0"/>
    <w:rsid w:val="0091550E"/>
    <w:rsid w:val="00917AB9"/>
    <w:rsid w:val="00917D8C"/>
    <w:rsid w:val="009201F7"/>
    <w:rsid w:val="00921FEE"/>
    <w:rsid w:val="00922E21"/>
    <w:rsid w:val="00931CE1"/>
    <w:rsid w:val="009322CC"/>
    <w:rsid w:val="0093515F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47CF2"/>
    <w:rsid w:val="00950F0C"/>
    <w:rsid w:val="0095244E"/>
    <w:rsid w:val="0095365F"/>
    <w:rsid w:val="00955813"/>
    <w:rsid w:val="00955B2B"/>
    <w:rsid w:val="00956CA7"/>
    <w:rsid w:val="009622CF"/>
    <w:rsid w:val="009631CA"/>
    <w:rsid w:val="009635CE"/>
    <w:rsid w:val="00964093"/>
    <w:rsid w:val="00967B28"/>
    <w:rsid w:val="009715DB"/>
    <w:rsid w:val="00971BE6"/>
    <w:rsid w:val="00973443"/>
    <w:rsid w:val="00974D49"/>
    <w:rsid w:val="00975572"/>
    <w:rsid w:val="009828FF"/>
    <w:rsid w:val="00983A6A"/>
    <w:rsid w:val="0098453D"/>
    <w:rsid w:val="009851A0"/>
    <w:rsid w:val="00990572"/>
    <w:rsid w:val="0099067B"/>
    <w:rsid w:val="009912BF"/>
    <w:rsid w:val="009935D1"/>
    <w:rsid w:val="00994D31"/>
    <w:rsid w:val="00995574"/>
    <w:rsid w:val="00995DE5"/>
    <w:rsid w:val="00997F59"/>
    <w:rsid w:val="009A1EB5"/>
    <w:rsid w:val="009A2CC6"/>
    <w:rsid w:val="009A3B82"/>
    <w:rsid w:val="009A5EA8"/>
    <w:rsid w:val="009A5F56"/>
    <w:rsid w:val="009A63DB"/>
    <w:rsid w:val="009A6AFC"/>
    <w:rsid w:val="009A6D35"/>
    <w:rsid w:val="009A718B"/>
    <w:rsid w:val="009A7781"/>
    <w:rsid w:val="009B0732"/>
    <w:rsid w:val="009B1047"/>
    <w:rsid w:val="009B1933"/>
    <w:rsid w:val="009B3A67"/>
    <w:rsid w:val="009B4F96"/>
    <w:rsid w:val="009B52B9"/>
    <w:rsid w:val="009B671D"/>
    <w:rsid w:val="009B7E0F"/>
    <w:rsid w:val="009C2AF4"/>
    <w:rsid w:val="009C35CA"/>
    <w:rsid w:val="009C4077"/>
    <w:rsid w:val="009C5443"/>
    <w:rsid w:val="009C6345"/>
    <w:rsid w:val="009C764B"/>
    <w:rsid w:val="009C7B15"/>
    <w:rsid w:val="009C7DFD"/>
    <w:rsid w:val="009D1833"/>
    <w:rsid w:val="009D34BD"/>
    <w:rsid w:val="009D4A3B"/>
    <w:rsid w:val="009D5A52"/>
    <w:rsid w:val="009D7B33"/>
    <w:rsid w:val="009E0147"/>
    <w:rsid w:val="009E0174"/>
    <w:rsid w:val="009E07C2"/>
    <w:rsid w:val="009E1A86"/>
    <w:rsid w:val="009E24D3"/>
    <w:rsid w:val="009E3479"/>
    <w:rsid w:val="009E35C3"/>
    <w:rsid w:val="009E3A98"/>
    <w:rsid w:val="009E67CD"/>
    <w:rsid w:val="009F0B56"/>
    <w:rsid w:val="009F1763"/>
    <w:rsid w:val="009F2A82"/>
    <w:rsid w:val="009F54F1"/>
    <w:rsid w:val="00A01EE1"/>
    <w:rsid w:val="00A02DD2"/>
    <w:rsid w:val="00A03DBF"/>
    <w:rsid w:val="00A0571C"/>
    <w:rsid w:val="00A06579"/>
    <w:rsid w:val="00A10278"/>
    <w:rsid w:val="00A10BC6"/>
    <w:rsid w:val="00A14231"/>
    <w:rsid w:val="00A152DF"/>
    <w:rsid w:val="00A15D13"/>
    <w:rsid w:val="00A16D4C"/>
    <w:rsid w:val="00A1779D"/>
    <w:rsid w:val="00A20022"/>
    <w:rsid w:val="00A20EBA"/>
    <w:rsid w:val="00A21986"/>
    <w:rsid w:val="00A22A29"/>
    <w:rsid w:val="00A2669C"/>
    <w:rsid w:val="00A26844"/>
    <w:rsid w:val="00A26E88"/>
    <w:rsid w:val="00A27002"/>
    <w:rsid w:val="00A30053"/>
    <w:rsid w:val="00A30709"/>
    <w:rsid w:val="00A30876"/>
    <w:rsid w:val="00A311D2"/>
    <w:rsid w:val="00A351BF"/>
    <w:rsid w:val="00A35A7D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B99"/>
    <w:rsid w:val="00A56D54"/>
    <w:rsid w:val="00A6048E"/>
    <w:rsid w:val="00A62D37"/>
    <w:rsid w:val="00A63932"/>
    <w:rsid w:val="00A71D5F"/>
    <w:rsid w:val="00A73A18"/>
    <w:rsid w:val="00A73C38"/>
    <w:rsid w:val="00A76911"/>
    <w:rsid w:val="00A779EC"/>
    <w:rsid w:val="00A841EF"/>
    <w:rsid w:val="00A86337"/>
    <w:rsid w:val="00A86AA8"/>
    <w:rsid w:val="00A90066"/>
    <w:rsid w:val="00A90AE8"/>
    <w:rsid w:val="00A91EAA"/>
    <w:rsid w:val="00A920BB"/>
    <w:rsid w:val="00A92A5F"/>
    <w:rsid w:val="00A92CCF"/>
    <w:rsid w:val="00A94AAD"/>
    <w:rsid w:val="00A95CFE"/>
    <w:rsid w:val="00AA0006"/>
    <w:rsid w:val="00AA082A"/>
    <w:rsid w:val="00AA0B82"/>
    <w:rsid w:val="00AA16F1"/>
    <w:rsid w:val="00AA3BC8"/>
    <w:rsid w:val="00AA67F9"/>
    <w:rsid w:val="00AA71A0"/>
    <w:rsid w:val="00AB2328"/>
    <w:rsid w:val="00AB2534"/>
    <w:rsid w:val="00AB4380"/>
    <w:rsid w:val="00AB453E"/>
    <w:rsid w:val="00AC0E66"/>
    <w:rsid w:val="00AC247F"/>
    <w:rsid w:val="00AC3CBD"/>
    <w:rsid w:val="00AD21E0"/>
    <w:rsid w:val="00AD2EAF"/>
    <w:rsid w:val="00AD3359"/>
    <w:rsid w:val="00AD35BF"/>
    <w:rsid w:val="00AD4C82"/>
    <w:rsid w:val="00AD5ACC"/>
    <w:rsid w:val="00AD5FE7"/>
    <w:rsid w:val="00AE50DA"/>
    <w:rsid w:val="00AE5FA1"/>
    <w:rsid w:val="00AE61E0"/>
    <w:rsid w:val="00AE61F7"/>
    <w:rsid w:val="00AE6D46"/>
    <w:rsid w:val="00AE784C"/>
    <w:rsid w:val="00AF00BB"/>
    <w:rsid w:val="00AF0EB5"/>
    <w:rsid w:val="00AF131E"/>
    <w:rsid w:val="00AF3A9A"/>
    <w:rsid w:val="00AF469C"/>
    <w:rsid w:val="00AF50F5"/>
    <w:rsid w:val="00AF5A4F"/>
    <w:rsid w:val="00AF669A"/>
    <w:rsid w:val="00AF7814"/>
    <w:rsid w:val="00B0101D"/>
    <w:rsid w:val="00B02633"/>
    <w:rsid w:val="00B036E4"/>
    <w:rsid w:val="00B03A13"/>
    <w:rsid w:val="00B048C1"/>
    <w:rsid w:val="00B053D8"/>
    <w:rsid w:val="00B0580C"/>
    <w:rsid w:val="00B059CF"/>
    <w:rsid w:val="00B071F9"/>
    <w:rsid w:val="00B07552"/>
    <w:rsid w:val="00B102AA"/>
    <w:rsid w:val="00B109DF"/>
    <w:rsid w:val="00B11094"/>
    <w:rsid w:val="00B12216"/>
    <w:rsid w:val="00B1398C"/>
    <w:rsid w:val="00B13F97"/>
    <w:rsid w:val="00B13FC0"/>
    <w:rsid w:val="00B14106"/>
    <w:rsid w:val="00B17F12"/>
    <w:rsid w:val="00B17F9F"/>
    <w:rsid w:val="00B20AE6"/>
    <w:rsid w:val="00B2277B"/>
    <w:rsid w:val="00B2401A"/>
    <w:rsid w:val="00B24437"/>
    <w:rsid w:val="00B25684"/>
    <w:rsid w:val="00B313C3"/>
    <w:rsid w:val="00B34536"/>
    <w:rsid w:val="00B356B1"/>
    <w:rsid w:val="00B356E8"/>
    <w:rsid w:val="00B36F98"/>
    <w:rsid w:val="00B409E8"/>
    <w:rsid w:val="00B41FCE"/>
    <w:rsid w:val="00B44EB2"/>
    <w:rsid w:val="00B45324"/>
    <w:rsid w:val="00B51131"/>
    <w:rsid w:val="00B53615"/>
    <w:rsid w:val="00B54F2C"/>
    <w:rsid w:val="00B55991"/>
    <w:rsid w:val="00B56962"/>
    <w:rsid w:val="00B56FED"/>
    <w:rsid w:val="00B5712B"/>
    <w:rsid w:val="00B575BC"/>
    <w:rsid w:val="00B57C5E"/>
    <w:rsid w:val="00B60DE9"/>
    <w:rsid w:val="00B63424"/>
    <w:rsid w:val="00B65B67"/>
    <w:rsid w:val="00B666B3"/>
    <w:rsid w:val="00B6697F"/>
    <w:rsid w:val="00B70FDB"/>
    <w:rsid w:val="00B72D3C"/>
    <w:rsid w:val="00B74767"/>
    <w:rsid w:val="00B8421E"/>
    <w:rsid w:val="00B85C0F"/>
    <w:rsid w:val="00B85D19"/>
    <w:rsid w:val="00B87381"/>
    <w:rsid w:val="00B92134"/>
    <w:rsid w:val="00B94381"/>
    <w:rsid w:val="00B95AFE"/>
    <w:rsid w:val="00BA0699"/>
    <w:rsid w:val="00BA5954"/>
    <w:rsid w:val="00BB28C7"/>
    <w:rsid w:val="00BB56DB"/>
    <w:rsid w:val="00BB7498"/>
    <w:rsid w:val="00BC02F8"/>
    <w:rsid w:val="00BC1C0D"/>
    <w:rsid w:val="00BC282A"/>
    <w:rsid w:val="00BC51C2"/>
    <w:rsid w:val="00BE0C61"/>
    <w:rsid w:val="00BE4A4B"/>
    <w:rsid w:val="00BE6054"/>
    <w:rsid w:val="00BE6E05"/>
    <w:rsid w:val="00BE7370"/>
    <w:rsid w:val="00BE74B3"/>
    <w:rsid w:val="00BF22D4"/>
    <w:rsid w:val="00BF24BC"/>
    <w:rsid w:val="00BF26D3"/>
    <w:rsid w:val="00BF439A"/>
    <w:rsid w:val="00BF4DEA"/>
    <w:rsid w:val="00BF55A2"/>
    <w:rsid w:val="00C02D74"/>
    <w:rsid w:val="00C0308A"/>
    <w:rsid w:val="00C0491E"/>
    <w:rsid w:val="00C05591"/>
    <w:rsid w:val="00C06E96"/>
    <w:rsid w:val="00C07411"/>
    <w:rsid w:val="00C07642"/>
    <w:rsid w:val="00C1123C"/>
    <w:rsid w:val="00C11446"/>
    <w:rsid w:val="00C12DE4"/>
    <w:rsid w:val="00C14266"/>
    <w:rsid w:val="00C154C1"/>
    <w:rsid w:val="00C16398"/>
    <w:rsid w:val="00C17C18"/>
    <w:rsid w:val="00C2086E"/>
    <w:rsid w:val="00C22A73"/>
    <w:rsid w:val="00C22C3C"/>
    <w:rsid w:val="00C26313"/>
    <w:rsid w:val="00C2634C"/>
    <w:rsid w:val="00C32DEC"/>
    <w:rsid w:val="00C35D38"/>
    <w:rsid w:val="00C42983"/>
    <w:rsid w:val="00C43156"/>
    <w:rsid w:val="00C43C4B"/>
    <w:rsid w:val="00C45D07"/>
    <w:rsid w:val="00C46B4F"/>
    <w:rsid w:val="00C46D3D"/>
    <w:rsid w:val="00C51CDC"/>
    <w:rsid w:val="00C52275"/>
    <w:rsid w:val="00C539F7"/>
    <w:rsid w:val="00C53A85"/>
    <w:rsid w:val="00C54056"/>
    <w:rsid w:val="00C577D0"/>
    <w:rsid w:val="00C6154C"/>
    <w:rsid w:val="00C62D63"/>
    <w:rsid w:val="00C631FD"/>
    <w:rsid w:val="00C63BBE"/>
    <w:rsid w:val="00C65E3A"/>
    <w:rsid w:val="00C65F9F"/>
    <w:rsid w:val="00C67002"/>
    <w:rsid w:val="00C70FCC"/>
    <w:rsid w:val="00C7147F"/>
    <w:rsid w:val="00C71984"/>
    <w:rsid w:val="00C724CC"/>
    <w:rsid w:val="00C73064"/>
    <w:rsid w:val="00C734C8"/>
    <w:rsid w:val="00C74683"/>
    <w:rsid w:val="00C74A08"/>
    <w:rsid w:val="00C74C92"/>
    <w:rsid w:val="00C752AD"/>
    <w:rsid w:val="00C75A6D"/>
    <w:rsid w:val="00C7679D"/>
    <w:rsid w:val="00C777FB"/>
    <w:rsid w:val="00C816B4"/>
    <w:rsid w:val="00C8177B"/>
    <w:rsid w:val="00C8256B"/>
    <w:rsid w:val="00C83C14"/>
    <w:rsid w:val="00C85876"/>
    <w:rsid w:val="00C85A87"/>
    <w:rsid w:val="00C91FE6"/>
    <w:rsid w:val="00C92232"/>
    <w:rsid w:val="00C92392"/>
    <w:rsid w:val="00C928CD"/>
    <w:rsid w:val="00C962F6"/>
    <w:rsid w:val="00C9638C"/>
    <w:rsid w:val="00C96839"/>
    <w:rsid w:val="00C97521"/>
    <w:rsid w:val="00CA0E20"/>
    <w:rsid w:val="00CA1A19"/>
    <w:rsid w:val="00CA1A6D"/>
    <w:rsid w:val="00CA1D5D"/>
    <w:rsid w:val="00CA326C"/>
    <w:rsid w:val="00CA3BEE"/>
    <w:rsid w:val="00CA641A"/>
    <w:rsid w:val="00CB1085"/>
    <w:rsid w:val="00CB1199"/>
    <w:rsid w:val="00CB11DB"/>
    <w:rsid w:val="00CB1B61"/>
    <w:rsid w:val="00CB22ED"/>
    <w:rsid w:val="00CB2F79"/>
    <w:rsid w:val="00CB5101"/>
    <w:rsid w:val="00CC22E7"/>
    <w:rsid w:val="00CC44D9"/>
    <w:rsid w:val="00CC4658"/>
    <w:rsid w:val="00CC4ACA"/>
    <w:rsid w:val="00CC5F38"/>
    <w:rsid w:val="00CD0234"/>
    <w:rsid w:val="00CD0A4D"/>
    <w:rsid w:val="00CD1E46"/>
    <w:rsid w:val="00CD2327"/>
    <w:rsid w:val="00CD2895"/>
    <w:rsid w:val="00CD564F"/>
    <w:rsid w:val="00CD6452"/>
    <w:rsid w:val="00CD6D18"/>
    <w:rsid w:val="00CD71F5"/>
    <w:rsid w:val="00CD7B33"/>
    <w:rsid w:val="00CD7E82"/>
    <w:rsid w:val="00CE01D6"/>
    <w:rsid w:val="00CE11AF"/>
    <w:rsid w:val="00CE18D3"/>
    <w:rsid w:val="00CE2AAC"/>
    <w:rsid w:val="00CE30FC"/>
    <w:rsid w:val="00CE4675"/>
    <w:rsid w:val="00CE4CA4"/>
    <w:rsid w:val="00CE55E1"/>
    <w:rsid w:val="00CE55E6"/>
    <w:rsid w:val="00CE5C1E"/>
    <w:rsid w:val="00CE5FEA"/>
    <w:rsid w:val="00CF1EDF"/>
    <w:rsid w:val="00CF28D6"/>
    <w:rsid w:val="00CF3BF2"/>
    <w:rsid w:val="00CF629D"/>
    <w:rsid w:val="00D006BB"/>
    <w:rsid w:val="00D02E26"/>
    <w:rsid w:val="00D04BF2"/>
    <w:rsid w:val="00D05996"/>
    <w:rsid w:val="00D11458"/>
    <w:rsid w:val="00D11670"/>
    <w:rsid w:val="00D15D9D"/>
    <w:rsid w:val="00D16541"/>
    <w:rsid w:val="00D17569"/>
    <w:rsid w:val="00D215CA"/>
    <w:rsid w:val="00D2268A"/>
    <w:rsid w:val="00D229A5"/>
    <w:rsid w:val="00D239E1"/>
    <w:rsid w:val="00D24201"/>
    <w:rsid w:val="00D308D3"/>
    <w:rsid w:val="00D30929"/>
    <w:rsid w:val="00D32C1E"/>
    <w:rsid w:val="00D37365"/>
    <w:rsid w:val="00D37C14"/>
    <w:rsid w:val="00D404DF"/>
    <w:rsid w:val="00D40869"/>
    <w:rsid w:val="00D412DF"/>
    <w:rsid w:val="00D42432"/>
    <w:rsid w:val="00D47B73"/>
    <w:rsid w:val="00D507A4"/>
    <w:rsid w:val="00D509C3"/>
    <w:rsid w:val="00D516C8"/>
    <w:rsid w:val="00D521A3"/>
    <w:rsid w:val="00D5400A"/>
    <w:rsid w:val="00D54070"/>
    <w:rsid w:val="00D540D9"/>
    <w:rsid w:val="00D5412F"/>
    <w:rsid w:val="00D56BCA"/>
    <w:rsid w:val="00D56BDD"/>
    <w:rsid w:val="00D60230"/>
    <w:rsid w:val="00D647F0"/>
    <w:rsid w:val="00D66BFB"/>
    <w:rsid w:val="00D71306"/>
    <w:rsid w:val="00D72D68"/>
    <w:rsid w:val="00D7380C"/>
    <w:rsid w:val="00D75411"/>
    <w:rsid w:val="00D830EB"/>
    <w:rsid w:val="00D83185"/>
    <w:rsid w:val="00D856DD"/>
    <w:rsid w:val="00D8674A"/>
    <w:rsid w:val="00D86DD0"/>
    <w:rsid w:val="00D8750C"/>
    <w:rsid w:val="00D87E22"/>
    <w:rsid w:val="00D92160"/>
    <w:rsid w:val="00D930EA"/>
    <w:rsid w:val="00D95BE7"/>
    <w:rsid w:val="00DA0821"/>
    <w:rsid w:val="00DA28BD"/>
    <w:rsid w:val="00DA33C5"/>
    <w:rsid w:val="00DA4DF9"/>
    <w:rsid w:val="00DA55F5"/>
    <w:rsid w:val="00DA6DB1"/>
    <w:rsid w:val="00DB015F"/>
    <w:rsid w:val="00DB0696"/>
    <w:rsid w:val="00DB22C7"/>
    <w:rsid w:val="00DB2BD8"/>
    <w:rsid w:val="00DB454E"/>
    <w:rsid w:val="00DC13C2"/>
    <w:rsid w:val="00DC14EB"/>
    <w:rsid w:val="00DC1ADB"/>
    <w:rsid w:val="00DC270C"/>
    <w:rsid w:val="00DC3C59"/>
    <w:rsid w:val="00DC41C4"/>
    <w:rsid w:val="00DC462B"/>
    <w:rsid w:val="00DC46A4"/>
    <w:rsid w:val="00DC5E0E"/>
    <w:rsid w:val="00DC63E7"/>
    <w:rsid w:val="00DC761D"/>
    <w:rsid w:val="00DD0092"/>
    <w:rsid w:val="00DD1FD3"/>
    <w:rsid w:val="00DE0237"/>
    <w:rsid w:val="00DE0B4B"/>
    <w:rsid w:val="00DE2339"/>
    <w:rsid w:val="00DE24C6"/>
    <w:rsid w:val="00DE3036"/>
    <w:rsid w:val="00DE30CE"/>
    <w:rsid w:val="00DE3C27"/>
    <w:rsid w:val="00DE5A8E"/>
    <w:rsid w:val="00DE5FBF"/>
    <w:rsid w:val="00DE62D8"/>
    <w:rsid w:val="00DE6C5A"/>
    <w:rsid w:val="00DE7C26"/>
    <w:rsid w:val="00DE7DE1"/>
    <w:rsid w:val="00DF2C7D"/>
    <w:rsid w:val="00DF3216"/>
    <w:rsid w:val="00DF3AAC"/>
    <w:rsid w:val="00DF4549"/>
    <w:rsid w:val="00DF5DA7"/>
    <w:rsid w:val="00DF66D3"/>
    <w:rsid w:val="00DF7575"/>
    <w:rsid w:val="00E00A75"/>
    <w:rsid w:val="00E02789"/>
    <w:rsid w:val="00E02A14"/>
    <w:rsid w:val="00E04629"/>
    <w:rsid w:val="00E05173"/>
    <w:rsid w:val="00E05324"/>
    <w:rsid w:val="00E05A2E"/>
    <w:rsid w:val="00E0753C"/>
    <w:rsid w:val="00E10A44"/>
    <w:rsid w:val="00E10E5B"/>
    <w:rsid w:val="00E129DA"/>
    <w:rsid w:val="00E15694"/>
    <w:rsid w:val="00E15BB4"/>
    <w:rsid w:val="00E2019B"/>
    <w:rsid w:val="00E20C60"/>
    <w:rsid w:val="00E21776"/>
    <w:rsid w:val="00E23C41"/>
    <w:rsid w:val="00E258F4"/>
    <w:rsid w:val="00E267AC"/>
    <w:rsid w:val="00E26832"/>
    <w:rsid w:val="00E27AF1"/>
    <w:rsid w:val="00E30D14"/>
    <w:rsid w:val="00E312C3"/>
    <w:rsid w:val="00E31BC2"/>
    <w:rsid w:val="00E34A3D"/>
    <w:rsid w:val="00E377B6"/>
    <w:rsid w:val="00E37A95"/>
    <w:rsid w:val="00E40CA9"/>
    <w:rsid w:val="00E42173"/>
    <w:rsid w:val="00E464D5"/>
    <w:rsid w:val="00E473A1"/>
    <w:rsid w:val="00E47EED"/>
    <w:rsid w:val="00E514A4"/>
    <w:rsid w:val="00E51D83"/>
    <w:rsid w:val="00E54F35"/>
    <w:rsid w:val="00E55231"/>
    <w:rsid w:val="00E55CCF"/>
    <w:rsid w:val="00E55DC9"/>
    <w:rsid w:val="00E56100"/>
    <w:rsid w:val="00E57711"/>
    <w:rsid w:val="00E57A22"/>
    <w:rsid w:val="00E61661"/>
    <w:rsid w:val="00E63AE9"/>
    <w:rsid w:val="00E662F4"/>
    <w:rsid w:val="00E66B30"/>
    <w:rsid w:val="00E70524"/>
    <w:rsid w:val="00E70861"/>
    <w:rsid w:val="00E70FAC"/>
    <w:rsid w:val="00E7118F"/>
    <w:rsid w:val="00E7121F"/>
    <w:rsid w:val="00E719F3"/>
    <w:rsid w:val="00E72489"/>
    <w:rsid w:val="00E731E1"/>
    <w:rsid w:val="00E73A8C"/>
    <w:rsid w:val="00E74117"/>
    <w:rsid w:val="00E74855"/>
    <w:rsid w:val="00E76914"/>
    <w:rsid w:val="00E77D95"/>
    <w:rsid w:val="00E81C0D"/>
    <w:rsid w:val="00E832B9"/>
    <w:rsid w:val="00E83874"/>
    <w:rsid w:val="00E84B7E"/>
    <w:rsid w:val="00E85E10"/>
    <w:rsid w:val="00E87514"/>
    <w:rsid w:val="00E90614"/>
    <w:rsid w:val="00E90C7F"/>
    <w:rsid w:val="00E91FE0"/>
    <w:rsid w:val="00E93C5C"/>
    <w:rsid w:val="00E9564B"/>
    <w:rsid w:val="00E974E9"/>
    <w:rsid w:val="00E97E6D"/>
    <w:rsid w:val="00EA0B4D"/>
    <w:rsid w:val="00EA0F4F"/>
    <w:rsid w:val="00EA235D"/>
    <w:rsid w:val="00EA23D0"/>
    <w:rsid w:val="00EA41AA"/>
    <w:rsid w:val="00EA48D2"/>
    <w:rsid w:val="00EA5B70"/>
    <w:rsid w:val="00EA7085"/>
    <w:rsid w:val="00EA750A"/>
    <w:rsid w:val="00EA7748"/>
    <w:rsid w:val="00EA7E35"/>
    <w:rsid w:val="00EB01E0"/>
    <w:rsid w:val="00EB0202"/>
    <w:rsid w:val="00EB139C"/>
    <w:rsid w:val="00EB2A17"/>
    <w:rsid w:val="00EB2C80"/>
    <w:rsid w:val="00EB30A7"/>
    <w:rsid w:val="00EB3491"/>
    <w:rsid w:val="00EB5FA1"/>
    <w:rsid w:val="00EB6650"/>
    <w:rsid w:val="00EB6699"/>
    <w:rsid w:val="00EB73D8"/>
    <w:rsid w:val="00EC03A2"/>
    <w:rsid w:val="00EC0D50"/>
    <w:rsid w:val="00ED066D"/>
    <w:rsid w:val="00ED1BC6"/>
    <w:rsid w:val="00ED2223"/>
    <w:rsid w:val="00ED284D"/>
    <w:rsid w:val="00EE1EA6"/>
    <w:rsid w:val="00EE21B4"/>
    <w:rsid w:val="00EE2A5C"/>
    <w:rsid w:val="00EE2FEC"/>
    <w:rsid w:val="00EE372B"/>
    <w:rsid w:val="00EE4360"/>
    <w:rsid w:val="00EE5A37"/>
    <w:rsid w:val="00EE6D6E"/>
    <w:rsid w:val="00EF0FAE"/>
    <w:rsid w:val="00EF358A"/>
    <w:rsid w:val="00EF3ACC"/>
    <w:rsid w:val="00EF4D2F"/>
    <w:rsid w:val="00EF6FDB"/>
    <w:rsid w:val="00EF720B"/>
    <w:rsid w:val="00F02689"/>
    <w:rsid w:val="00F030C1"/>
    <w:rsid w:val="00F04267"/>
    <w:rsid w:val="00F06EB9"/>
    <w:rsid w:val="00F0743E"/>
    <w:rsid w:val="00F11781"/>
    <w:rsid w:val="00F13E36"/>
    <w:rsid w:val="00F16975"/>
    <w:rsid w:val="00F174AB"/>
    <w:rsid w:val="00F17733"/>
    <w:rsid w:val="00F17C58"/>
    <w:rsid w:val="00F21EC6"/>
    <w:rsid w:val="00F22A7A"/>
    <w:rsid w:val="00F24A5B"/>
    <w:rsid w:val="00F25F9A"/>
    <w:rsid w:val="00F27FBB"/>
    <w:rsid w:val="00F32B47"/>
    <w:rsid w:val="00F35898"/>
    <w:rsid w:val="00F3629C"/>
    <w:rsid w:val="00F37574"/>
    <w:rsid w:val="00F37831"/>
    <w:rsid w:val="00F40399"/>
    <w:rsid w:val="00F41B20"/>
    <w:rsid w:val="00F423C0"/>
    <w:rsid w:val="00F45313"/>
    <w:rsid w:val="00F468FC"/>
    <w:rsid w:val="00F46989"/>
    <w:rsid w:val="00F46A04"/>
    <w:rsid w:val="00F47F9F"/>
    <w:rsid w:val="00F52D55"/>
    <w:rsid w:val="00F53EC4"/>
    <w:rsid w:val="00F5494B"/>
    <w:rsid w:val="00F55AE9"/>
    <w:rsid w:val="00F5702E"/>
    <w:rsid w:val="00F6197B"/>
    <w:rsid w:val="00F61FD3"/>
    <w:rsid w:val="00F626E5"/>
    <w:rsid w:val="00F66BE3"/>
    <w:rsid w:val="00F673DF"/>
    <w:rsid w:val="00F70C0E"/>
    <w:rsid w:val="00F71287"/>
    <w:rsid w:val="00F71328"/>
    <w:rsid w:val="00F72DF2"/>
    <w:rsid w:val="00F7313A"/>
    <w:rsid w:val="00F73A54"/>
    <w:rsid w:val="00F742F8"/>
    <w:rsid w:val="00F75C49"/>
    <w:rsid w:val="00F776C8"/>
    <w:rsid w:val="00F81419"/>
    <w:rsid w:val="00F81FA3"/>
    <w:rsid w:val="00F844A9"/>
    <w:rsid w:val="00F856F6"/>
    <w:rsid w:val="00F86B01"/>
    <w:rsid w:val="00F8752D"/>
    <w:rsid w:val="00F9580A"/>
    <w:rsid w:val="00F96977"/>
    <w:rsid w:val="00FA6B5C"/>
    <w:rsid w:val="00FA7B8B"/>
    <w:rsid w:val="00FB04B6"/>
    <w:rsid w:val="00FB58E1"/>
    <w:rsid w:val="00FB5D64"/>
    <w:rsid w:val="00FC2455"/>
    <w:rsid w:val="00FC25D1"/>
    <w:rsid w:val="00FC278F"/>
    <w:rsid w:val="00FC63CA"/>
    <w:rsid w:val="00FD09B6"/>
    <w:rsid w:val="00FD3D1C"/>
    <w:rsid w:val="00FD44B4"/>
    <w:rsid w:val="00FD4A8F"/>
    <w:rsid w:val="00FD65F3"/>
    <w:rsid w:val="00FE07E4"/>
    <w:rsid w:val="00FE11CD"/>
    <w:rsid w:val="00FE2030"/>
    <w:rsid w:val="00FE21A4"/>
    <w:rsid w:val="00FE34AF"/>
    <w:rsid w:val="00FE35AF"/>
    <w:rsid w:val="00FE3B04"/>
    <w:rsid w:val="00FE3C40"/>
    <w:rsid w:val="00FE5BE2"/>
    <w:rsid w:val="00FE74CE"/>
    <w:rsid w:val="00FF0808"/>
    <w:rsid w:val="00FF30ED"/>
    <w:rsid w:val="00FF3149"/>
    <w:rsid w:val="00FF346B"/>
    <w:rsid w:val="00FF4B6E"/>
    <w:rsid w:val="00FF4BEA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ff9ff"/>
    </o:shapedefaults>
    <o:shapelayout v:ext="edit">
      <o:idmap v:ext="edit" data="1"/>
    </o:shapelayout>
  </w:shapeDefaults>
  <w:decimalSymbol w:val="."/>
  <w:listSeparator w:val=","/>
  <w14:docId w14:val="0DF874DA"/>
  <w15:docId w15:val="{D403DCEF-E0EE-4F99-BA90-F39D2C0D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26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LightShading-Accent11">
    <w:name w:val="Light Shading - Accent 1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B7DC1-9937-489F-BDE9-30E790D6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DOL Comments</dc:creator>
  <cp:lastModifiedBy>Kelly Johnson</cp:lastModifiedBy>
  <cp:revision>2</cp:revision>
  <cp:lastPrinted>2016-04-06T16:59:00Z</cp:lastPrinted>
  <dcterms:created xsi:type="dcterms:W3CDTF">2024-06-23T14:26:00Z</dcterms:created>
  <dcterms:modified xsi:type="dcterms:W3CDTF">2024-06-23T14:26:00Z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